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DB2F" w14:textId="25D75930" w:rsidR="00DF3051" w:rsidRPr="00815775" w:rsidRDefault="00DF3051" w:rsidP="00DF3051">
      <w:pPr>
        <w:jc w:val="center"/>
        <w:rPr>
          <w:b/>
          <w:bCs/>
        </w:rPr>
      </w:pPr>
      <w:r w:rsidRPr="00815775">
        <w:rPr>
          <w:b/>
          <w:bCs/>
        </w:rPr>
        <w:t xml:space="preserve">BY-LAWS OF THE </w:t>
      </w:r>
      <w:r w:rsidR="00254C32" w:rsidRPr="00815775">
        <w:rPr>
          <w:b/>
          <w:bCs/>
        </w:rPr>
        <w:t>CLAY CENTER</w:t>
      </w:r>
      <w:r w:rsidRPr="00815775">
        <w:rPr>
          <w:b/>
          <w:bCs/>
        </w:rPr>
        <w:t xml:space="preserve"> ELEMENTARY PARENT-TEACHER ORGANIZATION</w:t>
      </w:r>
    </w:p>
    <w:p w14:paraId="4D88583A" w14:textId="77777777" w:rsidR="00DF3051" w:rsidRPr="00815775" w:rsidRDefault="00DF3051" w:rsidP="00DF3051">
      <w:pPr>
        <w:jc w:val="center"/>
        <w:rPr>
          <w:b/>
          <w:bCs/>
        </w:rPr>
      </w:pPr>
      <w:r w:rsidRPr="00815775">
        <w:rPr>
          <w:b/>
          <w:bCs/>
        </w:rPr>
        <w:t>CARMEL, INDIANA</w:t>
      </w:r>
    </w:p>
    <w:p w14:paraId="02AD8978" w14:textId="71C40A45" w:rsidR="00DF3051" w:rsidRPr="00815775" w:rsidRDefault="00691F07" w:rsidP="00DF3051">
      <w:pPr>
        <w:rPr>
          <w:b/>
          <w:bCs/>
        </w:rPr>
      </w:pPr>
      <w:r w:rsidRPr="00815775">
        <w:rPr>
          <w:b/>
          <w:bCs/>
        </w:rPr>
        <w:t>08</w:t>
      </w:r>
      <w:r w:rsidR="00DF3051" w:rsidRPr="00815775">
        <w:rPr>
          <w:b/>
          <w:bCs/>
        </w:rPr>
        <w:t>-</w:t>
      </w:r>
      <w:r w:rsidRPr="00815775">
        <w:rPr>
          <w:b/>
          <w:bCs/>
        </w:rPr>
        <w:t>20</w:t>
      </w:r>
      <w:r w:rsidR="00DF3051" w:rsidRPr="00815775">
        <w:rPr>
          <w:b/>
          <w:bCs/>
        </w:rPr>
        <w:t>-20</w:t>
      </w:r>
      <w:r w:rsidR="006E7CE5" w:rsidRPr="00815775">
        <w:rPr>
          <w:b/>
          <w:bCs/>
        </w:rPr>
        <w:t>21</w:t>
      </w:r>
      <w:r w:rsidR="00DF3051" w:rsidRPr="00815775">
        <w:rPr>
          <w:b/>
          <w:bCs/>
        </w:rPr>
        <w:t xml:space="preserve"> REVISED</w:t>
      </w:r>
    </w:p>
    <w:p w14:paraId="739FFC2F" w14:textId="6CF7C754" w:rsidR="00DF3051" w:rsidRPr="00815775" w:rsidRDefault="00DF3051" w:rsidP="00DF3051">
      <w:r w:rsidRPr="00815775">
        <w:rPr>
          <w:b/>
          <w:bCs/>
        </w:rPr>
        <w:t>Article I</w:t>
      </w:r>
      <w:r w:rsidRPr="00815775">
        <w:rPr>
          <w:b/>
          <w:bCs/>
        </w:rPr>
        <w:tab/>
      </w:r>
      <w:r w:rsidRPr="00815775">
        <w:tab/>
        <w:t xml:space="preserve">The name of this organization shall be the </w:t>
      </w:r>
      <w:r w:rsidR="001257D3" w:rsidRPr="00815775">
        <w:t>Clay Center</w:t>
      </w:r>
      <w:r w:rsidRPr="00815775">
        <w:t xml:space="preserve"> Elementary Parent Teacher Organization, and herein may be referred to as the </w:t>
      </w:r>
      <w:r w:rsidR="00B94022" w:rsidRPr="00815775">
        <w:t xml:space="preserve">CCE </w:t>
      </w:r>
      <w:r w:rsidRPr="00815775">
        <w:t>PTO.</w:t>
      </w:r>
    </w:p>
    <w:p w14:paraId="5B9A87D7" w14:textId="77777777" w:rsidR="00DF3051" w:rsidRPr="00815775" w:rsidRDefault="00DF3051" w:rsidP="00DF3051">
      <w:pPr>
        <w:rPr>
          <w:b/>
          <w:bCs/>
        </w:rPr>
      </w:pPr>
      <w:r w:rsidRPr="00815775">
        <w:rPr>
          <w:b/>
          <w:bCs/>
        </w:rPr>
        <w:t>Article II</w:t>
      </w:r>
    </w:p>
    <w:p w14:paraId="525A2B2E" w14:textId="78A6C2C5" w:rsidR="00DF3051" w:rsidRPr="00815775" w:rsidRDefault="00DF3051" w:rsidP="00DF3051">
      <w:pPr>
        <w:ind w:firstLine="720"/>
      </w:pPr>
      <w:r w:rsidRPr="00815775">
        <w:t xml:space="preserve">Section 1. The </w:t>
      </w:r>
      <w:r w:rsidR="00B94022" w:rsidRPr="00815775">
        <w:t>CCE</w:t>
      </w:r>
      <w:r w:rsidRPr="00815775">
        <w:t xml:space="preserve"> PTO shall have as its purpose:</w:t>
      </w:r>
    </w:p>
    <w:p w14:paraId="75E4CB55" w14:textId="77777777" w:rsidR="00572316" w:rsidRPr="00815775" w:rsidRDefault="00572316" w:rsidP="004C3FDF">
      <w:pPr>
        <w:ind w:left="1440"/>
      </w:pPr>
      <w:r w:rsidRPr="00815775">
        <w:t xml:space="preserve">a. </w:t>
      </w:r>
      <w:r w:rsidR="001F3D86" w:rsidRPr="00815775">
        <w:t xml:space="preserve">To promote the involvement of parents in their children's education by providing opportunities for the parents, </w:t>
      </w:r>
      <w:proofErr w:type="gramStart"/>
      <w:r w:rsidR="001F3D86" w:rsidRPr="00815775">
        <w:t>students</w:t>
      </w:r>
      <w:proofErr w:type="gramEnd"/>
      <w:r w:rsidR="001F3D86" w:rsidRPr="00815775">
        <w:t xml:space="preserve"> and staff of Clay Center Elementary School to work together.</w:t>
      </w:r>
    </w:p>
    <w:p w14:paraId="7F673CCC" w14:textId="1FE869D6" w:rsidR="001F3D86" w:rsidRPr="00815775" w:rsidRDefault="00572316" w:rsidP="004C3FDF">
      <w:pPr>
        <w:ind w:left="1440"/>
      </w:pPr>
      <w:r w:rsidRPr="00815775">
        <w:t xml:space="preserve">b. </w:t>
      </w:r>
      <w:r w:rsidR="001F3D86" w:rsidRPr="00815775">
        <w:t>To enhance the quality of education at Clay Center Elementary School by providing funding for special projects and programs that would otherwise not be possible.</w:t>
      </w:r>
    </w:p>
    <w:p w14:paraId="37840669" w14:textId="08B8476B" w:rsidR="00DF3051" w:rsidRPr="00815775" w:rsidRDefault="00DF3051" w:rsidP="00DF3051">
      <w:pPr>
        <w:ind w:left="720"/>
      </w:pPr>
      <w:r w:rsidRPr="00815775">
        <w:t>Section 2. The organization shall not seek to direct the technical activities of the school, or to control the school policies.</w:t>
      </w:r>
    </w:p>
    <w:p w14:paraId="17268677" w14:textId="059D053E" w:rsidR="00DF3051" w:rsidRPr="00815775" w:rsidRDefault="00DF3051" w:rsidP="00DF3051">
      <w:r w:rsidRPr="00815775">
        <w:rPr>
          <w:b/>
          <w:bCs/>
        </w:rPr>
        <w:t>Article III</w:t>
      </w:r>
      <w:r w:rsidRPr="00815775">
        <w:t xml:space="preserve"> </w:t>
      </w:r>
      <w:r w:rsidRPr="00815775">
        <w:rPr>
          <w:b/>
          <w:bCs/>
        </w:rPr>
        <w:tab/>
        <w:t>Membership</w:t>
      </w:r>
    </w:p>
    <w:p w14:paraId="68A272C3" w14:textId="4D9649CE" w:rsidR="00DF3051" w:rsidRPr="00815775" w:rsidRDefault="00DF3051" w:rsidP="00DF3051">
      <w:r w:rsidRPr="00815775">
        <w:t xml:space="preserve">Parents, teachers, and interested patrons of the </w:t>
      </w:r>
      <w:r w:rsidR="00077B33" w:rsidRPr="00815775">
        <w:t xml:space="preserve">Clay Center </w:t>
      </w:r>
      <w:r w:rsidRPr="00815775">
        <w:t>Elementary School shall be members of the Parent Teacher Organization.</w:t>
      </w:r>
    </w:p>
    <w:p w14:paraId="3B198632" w14:textId="73DEBCB7" w:rsidR="00DF3051" w:rsidRPr="00815775" w:rsidRDefault="00DF3051" w:rsidP="00DF3051">
      <w:r w:rsidRPr="00815775">
        <w:rPr>
          <w:b/>
          <w:bCs/>
        </w:rPr>
        <w:t>Article IV</w:t>
      </w:r>
      <w:r w:rsidRPr="00815775">
        <w:t xml:space="preserve"> </w:t>
      </w:r>
      <w:r w:rsidRPr="00815775">
        <w:tab/>
      </w:r>
      <w:r w:rsidRPr="00815775">
        <w:rPr>
          <w:b/>
          <w:bCs/>
        </w:rPr>
        <w:t>PTO Income</w:t>
      </w:r>
    </w:p>
    <w:p w14:paraId="5D3E0075" w14:textId="77777777" w:rsidR="00DF3051" w:rsidRPr="00815775" w:rsidRDefault="00DF3051" w:rsidP="00DF3051">
      <w:r w:rsidRPr="00815775">
        <w:t>Fundraising goals shall be determined by the Executive Board annually.</w:t>
      </w:r>
    </w:p>
    <w:p w14:paraId="2EA46F9B" w14:textId="42FAA43A" w:rsidR="00DF3051" w:rsidRPr="00815775" w:rsidRDefault="00DF3051" w:rsidP="00DF3051">
      <w:pPr>
        <w:rPr>
          <w:b/>
          <w:bCs/>
        </w:rPr>
      </w:pPr>
      <w:r w:rsidRPr="00815775">
        <w:rPr>
          <w:b/>
          <w:bCs/>
        </w:rPr>
        <w:t xml:space="preserve">Article V </w:t>
      </w:r>
      <w:r w:rsidRPr="00815775">
        <w:rPr>
          <w:b/>
          <w:bCs/>
        </w:rPr>
        <w:tab/>
        <w:t>Meetings</w:t>
      </w:r>
    </w:p>
    <w:p w14:paraId="27D7F29E" w14:textId="2E5095A5" w:rsidR="00DF3051" w:rsidRPr="00815775" w:rsidRDefault="00DF3051" w:rsidP="00DF3051">
      <w:r w:rsidRPr="00815775">
        <w:t>Section 1. There shall be a minimum of two (2) General Parent Teacher Organization meetings during the school year.</w:t>
      </w:r>
    </w:p>
    <w:p w14:paraId="22835B5C" w14:textId="5628E463" w:rsidR="00DF3051" w:rsidRPr="00815775" w:rsidRDefault="00DF3051" w:rsidP="00DF3051">
      <w:r w:rsidRPr="00815775">
        <w:t>Section 2.</w:t>
      </w:r>
    </w:p>
    <w:p w14:paraId="5ED4B6B1" w14:textId="35D02378" w:rsidR="00DF3051" w:rsidRPr="00815775" w:rsidRDefault="00DF3051" w:rsidP="00DF3051">
      <w:r w:rsidRPr="00815775">
        <w:t>The President shall prepare the schedule of the PTO Board Meetings and present the schedule at the beginning of the school year to the PTO Board for approval by a majority vote.</w:t>
      </w:r>
    </w:p>
    <w:p w14:paraId="21719E96" w14:textId="77777777" w:rsidR="00DF3051" w:rsidRPr="00815775" w:rsidRDefault="00DF3051" w:rsidP="00DF3051">
      <w:r w:rsidRPr="00815775">
        <w:t>Section 3.</w:t>
      </w:r>
    </w:p>
    <w:p w14:paraId="04490CDE" w14:textId="541DE7B6" w:rsidR="00DF3051" w:rsidRPr="00815775" w:rsidRDefault="00DF3051" w:rsidP="00DF3051">
      <w:r w:rsidRPr="00815775">
        <w:t xml:space="preserve">The dates of the General Parent Teacher Organization Meetings shall be held in conjunction with other meetings designated by the </w:t>
      </w:r>
      <w:proofErr w:type="gramStart"/>
      <w:r w:rsidRPr="00815775">
        <w:t>Principal</w:t>
      </w:r>
      <w:proofErr w:type="gramEnd"/>
      <w:r w:rsidRPr="00815775">
        <w:t xml:space="preserve"> as general, all school, parent gatherings (such as "Meet the Teacher” nights) and shall be confirmed by the Coordination Committee of the Carmel Clay Schools.</w:t>
      </w:r>
    </w:p>
    <w:p w14:paraId="2E2075B6" w14:textId="77777777" w:rsidR="001B04D3" w:rsidRPr="00815775" w:rsidRDefault="00DF3051" w:rsidP="00DF3051">
      <w:pPr>
        <w:rPr>
          <w:b/>
          <w:bCs/>
        </w:rPr>
      </w:pPr>
      <w:r w:rsidRPr="00815775">
        <w:rPr>
          <w:b/>
          <w:bCs/>
        </w:rPr>
        <w:t>Article VI</w:t>
      </w:r>
      <w:r w:rsidR="00E777B6" w:rsidRPr="00815775">
        <w:rPr>
          <w:b/>
          <w:bCs/>
        </w:rPr>
        <w:tab/>
      </w:r>
      <w:r w:rsidRPr="00815775">
        <w:rPr>
          <w:b/>
          <w:bCs/>
        </w:rPr>
        <w:t>Officers</w:t>
      </w:r>
    </w:p>
    <w:p w14:paraId="390E5B41" w14:textId="36712836" w:rsidR="00DF3051" w:rsidRPr="00815775" w:rsidRDefault="00DF3051" w:rsidP="00DF3051">
      <w:pPr>
        <w:rPr>
          <w:b/>
          <w:bCs/>
        </w:rPr>
      </w:pPr>
      <w:r w:rsidRPr="00815775">
        <w:t>Section 1. Personnel</w:t>
      </w:r>
    </w:p>
    <w:p w14:paraId="69B01E10" w14:textId="199A48C4" w:rsidR="00DF3051" w:rsidRPr="00815775" w:rsidRDefault="00DF3051" w:rsidP="00DF3051">
      <w:r w:rsidRPr="00815775">
        <w:t xml:space="preserve">There shall be at least six (6) elected officer of the </w:t>
      </w:r>
      <w:r w:rsidR="00077B33" w:rsidRPr="00815775">
        <w:t xml:space="preserve">Clay Center </w:t>
      </w:r>
      <w:r w:rsidRPr="00815775">
        <w:t>Elementary Parent Teacher</w:t>
      </w:r>
      <w:r w:rsidR="00E777B6" w:rsidRPr="00815775">
        <w:t xml:space="preserve"> </w:t>
      </w:r>
      <w:r w:rsidRPr="00815775">
        <w:t>Organization comprising the Executive Board. They may be as follows, but are not limited to:</w:t>
      </w:r>
    </w:p>
    <w:p w14:paraId="247E3307" w14:textId="449BF121" w:rsidR="00DF3051" w:rsidRPr="00815775" w:rsidRDefault="00DF3051" w:rsidP="00DF3051">
      <w:r w:rsidRPr="00815775">
        <w:lastRenderedPageBreak/>
        <w:t xml:space="preserve">President </w:t>
      </w:r>
      <w:r w:rsidR="00E777B6" w:rsidRPr="00815775">
        <w:tab/>
      </w:r>
      <w:r w:rsidR="00E777B6" w:rsidRPr="00815775">
        <w:tab/>
      </w:r>
      <w:r w:rsidRPr="00815775">
        <w:t>At Large Members (as needed)</w:t>
      </w:r>
    </w:p>
    <w:p w14:paraId="18786238" w14:textId="60A74B44" w:rsidR="00DF3051" w:rsidRPr="00815775" w:rsidRDefault="00DF3051" w:rsidP="00DF3051">
      <w:r w:rsidRPr="00815775">
        <w:t xml:space="preserve">Vice-President </w:t>
      </w:r>
      <w:r w:rsidR="00E777B6" w:rsidRPr="00815775">
        <w:tab/>
      </w:r>
      <w:r w:rsidR="00E777B6" w:rsidRPr="00815775">
        <w:tab/>
      </w:r>
      <w:r w:rsidRPr="00815775">
        <w:t>Past President (optional)</w:t>
      </w:r>
    </w:p>
    <w:p w14:paraId="5D5CCD8B" w14:textId="77777777" w:rsidR="00DF3051" w:rsidRPr="00815775" w:rsidRDefault="00DF3051" w:rsidP="00DF3051">
      <w:r w:rsidRPr="00815775">
        <w:t>Secretary</w:t>
      </w:r>
    </w:p>
    <w:p w14:paraId="3A57404D" w14:textId="18EA0F21" w:rsidR="00DF3051" w:rsidRPr="00815775" w:rsidRDefault="00DF3051" w:rsidP="00DF3051">
      <w:r w:rsidRPr="00815775">
        <w:t>Treasurer</w:t>
      </w:r>
      <w:r w:rsidR="00E777B6" w:rsidRPr="00815775">
        <w:tab/>
      </w:r>
      <w:r w:rsidR="00E777B6" w:rsidRPr="00815775">
        <w:tab/>
      </w:r>
      <w:proofErr w:type="spellStart"/>
      <w:r w:rsidR="00E777B6" w:rsidRPr="00815775">
        <w:t>Treasurer</w:t>
      </w:r>
      <w:proofErr w:type="spellEnd"/>
      <w:r w:rsidR="00E777B6" w:rsidRPr="00815775">
        <w:t xml:space="preserve"> Assistant</w:t>
      </w:r>
    </w:p>
    <w:p w14:paraId="404AAFBA" w14:textId="77777777" w:rsidR="00DF3051" w:rsidRPr="00815775" w:rsidRDefault="00DF3051" w:rsidP="00DF3051">
      <w:r w:rsidRPr="00815775">
        <w:t>Section 2. Qualifications</w:t>
      </w:r>
    </w:p>
    <w:p w14:paraId="314B7FCE" w14:textId="4EE65461" w:rsidR="00DF3051" w:rsidRPr="00815775" w:rsidRDefault="00DF3051" w:rsidP="00E777B6">
      <w:pPr>
        <w:pStyle w:val="ListParagraph"/>
        <w:numPr>
          <w:ilvl w:val="0"/>
          <w:numId w:val="1"/>
        </w:numPr>
      </w:pPr>
      <w:r w:rsidRPr="00815775">
        <w:t>All elected officers and committee chairpersons shall donate or work to secure</w:t>
      </w:r>
      <w:r w:rsidR="00E777B6" w:rsidRPr="00815775">
        <w:t xml:space="preserve"> </w:t>
      </w:r>
      <w:r w:rsidRPr="00815775">
        <w:t xml:space="preserve">donations to the </w:t>
      </w:r>
      <w:r w:rsidR="00077B33" w:rsidRPr="00815775">
        <w:t xml:space="preserve">Clay Center </w:t>
      </w:r>
      <w:r w:rsidRPr="00815775">
        <w:t>Elementary Parent Teacher Organization.</w:t>
      </w:r>
    </w:p>
    <w:p w14:paraId="51A5EAB1" w14:textId="53358597" w:rsidR="00DF3051" w:rsidRPr="00815775" w:rsidRDefault="00DF3051" w:rsidP="00E777B6">
      <w:pPr>
        <w:pStyle w:val="ListParagraph"/>
        <w:numPr>
          <w:ilvl w:val="0"/>
          <w:numId w:val="1"/>
        </w:numPr>
      </w:pPr>
      <w:r w:rsidRPr="00815775">
        <w:t>It is encouraged that the Vice President succeeds the President each year. Whenever</w:t>
      </w:r>
      <w:r w:rsidR="00E777B6" w:rsidRPr="00815775">
        <w:t xml:space="preserve"> </w:t>
      </w:r>
      <w:r w:rsidRPr="00815775">
        <w:t>possible, the office of President will not be filled by the same person for two (2)</w:t>
      </w:r>
      <w:r w:rsidR="00E777B6" w:rsidRPr="00815775">
        <w:t xml:space="preserve"> </w:t>
      </w:r>
      <w:r w:rsidRPr="00815775">
        <w:t>consecutive terms.</w:t>
      </w:r>
    </w:p>
    <w:p w14:paraId="7F59343D" w14:textId="647C3D82" w:rsidR="00DF3051" w:rsidRPr="00815775" w:rsidRDefault="00DF3051" w:rsidP="00DF3051">
      <w:r w:rsidRPr="00815775">
        <w:t>Section 3.</w:t>
      </w:r>
      <w:r w:rsidR="00C33192" w:rsidRPr="00815775">
        <w:t xml:space="preserve"> </w:t>
      </w:r>
      <w:r w:rsidRPr="00815775">
        <w:t>Nomination and Election</w:t>
      </w:r>
    </w:p>
    <w:p w14:paraId="6128F2DD" w14:textId="3495A046" w:rsidR="00DF3051" w:rsidRPr="00815775" w:rsidRDefault="00DF3051" w:rsidP="00E777B6">
      <w:pPr>
        <w:pStyle w:val="ListParagraph"/>
        <w:numPr>
          <w:ilvl w:val="0"/>
          <w:numId w:val="3"/>
        </w:numPr>
      </w:pPr>
      <w:r w:rsidRPr="00815775">
        <w:t>The Nominating Committee shall prepare a slate of officers. This slate shall be</w:t>
      </w:r>
      <w:r w:rsidR="00E777B6" w:rsidRPr="00815775">
        <w:t xml:space="preserve"> </w:t>
      </w:r>
      <w:r w:rsidRPr="00815775">
        <w:t>presented by verbal report and/or written notice sent to members at least one month</w:t>
      </w:r>
      <w:r w:rsidR="00E777B6" w:rsidRPr="00815775">
        <w:t xml:space="preserve"> </w:t>
      </w:r>
      <w:r w:rsidRPr="00815775">
        <w:t>preceding the election.</w:t>
      </w:r>
    </w:p>
    <w:p w14:paraId="7AFA05A3" w14:textId="51EF082A" w:rsidR="00DF3051" w:rsidRPr="00815775" w:rsidRDefault="00DF3051" w:rsidP="00E777B6">
      <w:pPr>
        <w:pStyle w:val="ListParagraph"/>
        <w:numPr>
          <w:ilvl w:val="0"/>
          <w:numId w:val="3"/>
        </w:numPr>
      </w:pPr>
      <w:r w:rsidRPr="00815775">
        <w:t>Additional nominations may be made from the floor.</w:t>
      </w:r>
    </w:p>
    <w:p w14:paraId="6438C82C" w14:textId="07D26E8A" w:rsidR="00DF3051" w:rsidRPr="00815775" w:rsidRDefault="00DF3051" w:rsidP="00E777B6">
      <w:pPr>
        <w:pStyle w:val="ListParagraph"/>
        <w:numPr>
          <w:ilvl w:val="0"/>
          <w:numId w:val="3"/>
        </w:numPr>
      </w:pPr>
      <w:r w:rsidRPr="00815775">
        <w:t>Election of officers for the next school year will take place at a second semester General</w:t>
      </w:r>
      <w:r w:rsidR="00E777B6" w:rsidRPr="00815775">
        <w:t xml:space="preserve"> </w:t>
      </w:r>
      <w:r w:rsidRPr="00815775">
        <w:t>Parent Teacher Organization meeting of the school year.</w:t>
      </w:r>
    </w:p>
    <w:p w14:paraId="71642655" w14:textId="543DAD8B" w:rsidR="00DF3051" w:rsidRPr="00815775" w:rsidRDefault="00DF3051" w:rsidP="00E777B6">
      <w:pPr>
        <w:pStyle w:val="ListParagraph"/>
        <w:numPr>
          <w:ilvl w:val="0"/>
          <w:numId w:val="3"/>
        </w:numPr>
      </w:pPr>
      <w:r w:rsidRPr="00815775">
        <w:t>Election shall be made by a majority vote of those members present.</w:t>
      </w:r>
    </w:p>
    <w:p w14:paraId="17D9AE5C" w14:textId="1FEA18A0" w:rsidR="00DF3051" w:rsidRPr="00815775" w:rsidRDefault="00DF3051" w:rsidP="00E777B6">
      <w:pPr>
        <w:pStyle w:val="ListParagraph"/>
        <w:numPr>
          <w:ilvl w:val="0"/>
          <w:numId w:val="3"/>
        </w:numPr>
      </w:pPr>
      <w:r w:rsidRPr="00815775">
        <w:t>The Executive Board shall fill a vacancy occurring in an elected office for the unexpired</w:t>
      </w:r>
      <w:r w:rsidR="00E777B6" w:rsidRPr="00815775">
        <w:t xml:space="preserve"> </w:t>
      </w:r>
      <w:r w:rsidRPr="00815775">
        <w:t>term.</w:t>
      </w:r>
    </w:p>
    <w:p w14:paraId="0414229C" w14:textId="7899B478" w:rsidR="00C21270" w:rsidRPr="00815775" w:rsidRDefault="00C33192" w:rsidP="00C21270">
      <w:pPr>
        <w:spacing w:line="240" w:lineRule="auto"/>
      </w:pPr>
      <w:r w:rsidRPr="00815775">
        <w:t xml:space="preserve">Section 4. </w:t>
      </w:r>
      <w:r w:rsidR="00C21270" w:rsidRPr="00815775">
        <w:t>Removal of Officers</w:t>
      </w:r>
    </w:p>
    <w:p w14:paraId="13807F3C" w14:textId="77777777" w:rsidR="00C21270" w:rsidRPr="00815775" w:rsidRDefault="00C21270" w:rsidP="00C33192">
      <w:pPr>
        <w:pStyle w:val="ListParagraph"/>
        <w:numPr>
          <w:ilvl w:val="0"/>
          <w:numId w:val="16"/>
        </w:numPr>
        <w:spacing w:line="240" w:lineRule="auto"/>
      </w:pPr>
      <w:r w:rsidRPr="00815775">
        <w:t xml:space="preserve">Any officer can be removed from office for failing to uphold the duties and ethics of their office, including but not limited to situations which bring discredit to the PTO, the </w:t>
      </w:r>
      <w:proofErr w:type="gramStart"/>
      <w:r w:rsidRPr="00815775">
        <w:t>school</w:t>
      </w:r>
      <w:proofErr w:type="gramEnd"/>
      <w:r w:rsidRPr="00815775">
        <w:t xml:space="preserve"> or the district. Advance notice of the vote shall be given to the PTO membership at least one week prior to the meeting. A two-thirds vote of members present at the meeting will be needed to remove the officer.</w:t>
      </w:r>
    </w:p>
    <w:p w14:paraId="1502C675" w14:textId="1D85A2F8" w:rsidR="00DF3051" w:rsidRPr="00815775" w:rsidRDefault="00DF3051" w:rsidP="00DF3051">
      <w:pPr>
        <w:rPr>
          <w:b/>
          <w:bCs/>
        </w:rPr>
      </w:pPr>
      <w:r w:rsidRPr="00815775">
        <w:rPr>
          <w:b/>
          <w:bCs/>
        </w:rPr>
        <w:t>Article VII Duties of the Officers</w:t>
      </w:r>
    </w:p>
    <w:p w14:paraId="26843179" w14:textId="77777777" w:rsidR="00DF3051" w:rsidRPr="00815775" w:rsidRDefault="00DF3051" w:rsidP="00DF3051">
      <w:r w:rsidRPr="00815775">
        <w:t>Section 1. Individual Responsibilities</w:t>
      </w:r>
    </w:p>
    <w:p w14:paraId="386AC6EC" w14:textId="56147A2A" w:rsidR="00DF3051" w:rsidRPr="00815775" w:rsidRDefault="00DF3051" w:rsidP="001B04D3">
      <w:pPr>
        <w:pStyle w:val="ListParagraph"/>
        <w:numPr>
          <w:ilvl w:val="0"/>
          <w:numId w:val="5"/>
        </w:numPr>
      </w:pPr>
      <w:r w:rsidRPr="00815775">
        <w:t>President</w:t>
      </w:r>
    </w:p>
    <w:p w14:paraId="7F3E79C7" w14:textId="509A667F" w:rsidR="00DF3051" w:rsidRPr="00815775" w:rsidRDefault="00DF3051" w:rsidP="001B04D3">
      <w:pPr>
        <w:pStyle w:val="ListParagraph"/>
        <w:numPr>
          <w:ilvl w:val="0"/>
          <w:numId w:val="7"/>
        </w:numPr>
      </w:pPr>
      <w:r w:rsidRPr="00815775">
        <w:t>The President shall preside at all Executive Board, General Board and General</w:t>
      </w:r>
      <w:r w:rsidR="001B04D3" w:rsidRPr="00815775">
        <w:t xml:space="preserve"> </w:t>
      </w:r>
      <w:r w:rsidRPr="00815775">
        <w:t>Parent-Teacher Organization meetings.</w:t>
      </w:r>
    </w:p>
    <w:p w14:paraId="1AD2B285" w14:textId="4FDB8D6D" w:rsidR="00DF3051" w:rsidRPr="00815775" w:rsidRDefault="00DF3051" w:rsidP="001B04D3">
      <w:pPr>
        <w:pStyle w:val="ListParagraph"/>
        <w:numPr>
          <w:ilvl w:val="0"/>
          <w:numId w:val="7"/>
        </w:numPr>
      </w:pPr>
      <w:r w:rsidRPr="00815775">
        <w:t>The President Shall serve in an ex-officio capacity on all committees.</w:t>
      </w:r>
    </w:p>
    <w:p w14:paraId="385C0113" w14:textId="6A169490" w:rsidR="00DF3051" w:rsidRPr="00815775" w:rsidRDefault="00DF3051" w:rsidP="001B04D3">
      <w:pPr>
        <w:pStyle w:val="ListParagraph"/>
        <w:numPr>
          <w:ilvl w:val="0"/>
          <w:numId w:val="7"/>
        </w:numPr>
      </w:pPr>
      <w:r w:rsidRPr="00815775">
        <w:t>The President shall appoint any special Committee that is needed, with or without</w:t>
      </w:r>
      <w:r w:rsidR="001B04D3" w:rsidRPr="00815775">
        <w:t xml:space="preserve"> </w:t>
      </w:r>
      <w:r w:rsidRPr="00815775">
        <w:t>Executive Board approval.</w:t>
      </w:r>
    </w:p>
    <w:p w14:paraId="2F6E0744" w14:textId="7BA48201" w:rsidR="00DF3051" w:rsidRPr="00815775" w:rsidRDefault="00DF3051" w:rsidP="001B04D3">
      <w:pPr>
        <w:pStyle w:val="ListParagraph"/>
        <w:numPr>
          <w:ilvl w:val="0"/>
          <w:numId w:val="7"/>
        </w:numPr>
      </w:pPr>
      <w:r w:rsidRPr="00815775">
        <w:t>The President or President’s designee shall serve on the Coordinating Committee and</w:t>
      </w:r>
      <w:r w:rsidR="001B04D3" w:rsidRPr="00815775">
        <w:t xml:space="preserve"> </w:t>
      </w:r>
      <w:r w:rsidRPr="00815775">
        <w:t>PALS committee.</w:t>
      </w:r>
    </w:p>
    <w:p w14:paraId="0F2ECB4F" w14:textId="5430F67A" w:rsidR="00DF3051" w:rsidRPr="00815775" w:rsidRDefault="00DF3051" w:rsidP="001B04D3">
      <w:pPr>
        <w:pStyle w:val="ListParagraph"/>
        <w:numPr>
          <w:ilvl w:val="0"/>
          <w:numId w:val="7"/>
        </w:numPr>
      </w:pPr>
      <w:r w:rsidRPr="00815775">
        <w:t>The President shall serve as Chairman of the Nominating Committee and shall</w:t>
      </w:r>
      <w:r w:rsidR="001B04D3" w:rsidRPr="00815775">
        <w:t xml:space="preserve"> </w:t>
      </w:r>
      <w:r w:rsidRPr="00815775">
        <w:t>appoint at least two (2) members to the committee.</w:t>
      </w:r>
    </w:p>
    <w:p w14:paraId="452B62F3" w14:textId="5006B055" w:rsidR="001B04D3" w:rsidRPr="00815775" w:rsidRDefault="00DF3051" w:rsidP="001B04D3">
      <w:pPr>
        <w:pStyle w:val="ListParagraph"/>
        <w:numPr>
          <w:ilvl w:val="0"/>
          <w:numId w:val="7"/>
        </w:numPr>
      </w:pPr>
      <w:r w:rsidRPr="00815775">
        <w:t>The President shall appoint the Committee Chairpersons for the following year.</w:t>
      </w:r>
    </w:p>
    <w:p w14:paraId="113A5983" w14:textId="4DC46AC5" w:rsidR="00DF3051" w:rsidRPr="00815775" w:rsidRDefault="00DF3051" w:rsidP="001B04D3">
      <w:pPr>
        <w:pStyle w:val="ListParagraph"/>
        <w:numPr>
          <w:ilvl w:val="0"/>
          <w:numId w:val="5"/>
        </w:numPr>
      </w:pPr>
      <w:r w:rsidRPr="00815775">
        <w:t>Vice President</w:t>
      </w:r>
    </w:p>
    <w:p w14:paraId="0688B8D5" w14:textId="77777777" w:rsidR="00DF3051" w:rsidRPr="00815775" w:rsidRDefault="00DF3051" w:rsidP="001B04D3">
      <w:pPr>
        <w:ind w:left="720"/>
      </w:pPr>
      <w:r w:rsidRPr="00815775">
        <w:t>1. The Vice President shall preside in the absence of the President.</w:t>
      </w:r>
    </w:p>
    <w:p w14:paraId="708F1DAE" w14:textId="14205874" w:rsidR="00DF3051" w:rsidRPr="00815775" w:rsidRDefault="00DF3051" w:rsidP="001B04D3">
      <w:pPr>
        <w:ind w:left="720"/>
      </w:pPr>
      <w:r w:rsidRPr="00815775">
        <w:lastRenderedPageBreak/>
        <w:t>2. The Vice President or Vice President’s designee shall serve on the Coordinating</w:t>
      </w:r>
      <w:r w:rsidR="001B04D3" w:rsidRPr="00815775">
        <w:t xml:space="preserve"> </w:t>
      </w:r>
      <w:r w:rsidRPr="00815775">
        <w:t>Committee and PALS.</w:t>
      </w:r>
    </w:p>
    <w:p w14:paraId="6EB9B957" w14:textId="411A68C1" w:rsidR="00DF3051" w:rsidRPr="00815775" w:rsidRDefault="00DF3051" w:rsidP="001B04D3">
      <w:pPr>
        <w:ind w:left="720"/>
      </w:pPr>
      <w:r w:rsidRPr="00815775">
        <w:t>3. The Vice President shall carry out special assignments as deemed necessary by the</w:t>
      </w:r>
      <w:r w:rsidR="001B04D3" w:rsidRPr="00815775">
        <w:t xml:space="preserve"> </w:t>
      </w:r>
      <w:r w:rsidRPr="00815775">
        <w:t>President.</w:t>
      </w:r>
    </w:p>
    <w:p w14:paraId="66083F2E" w14:textId="2C662616" w:rsidR="00DF3051" w:rsidRPr="00815775" w:rsidRDefault="00DF3051" w:rsidP="001B04D3">
      <w:pPr>
        <w:pStyle w:val="ListParagraph"/>
        <w:numPr>
          <w:ilvl w:val="0"/>
          <w:numId w:val="5"/>
        </w:numPr>
      </w:pPr>
      <w:r w:rsidRPr="00815775">
        <w:t>Secretary</w:t>
      </w:r>
    </w:p>
    <w:p w14:paraId="177DC1DB" w14:textId="02BD4EF5" w:rsidR="00DF3051" w:rsidRPr="00815775" w:rsidRDefault="00DF3051" w:rsidP="001B04D3">
      <w:pPr>
        <w:pStyle w:val="ListParagraph"/>
        <w:numPr>
          <w:ilvl w:val="0"/>
          <w:numId w:val="11"/>
        </w:numPr>
      </w:pPr>
      <w:r w:rsidRPr="00815775">
        <w:t>The Secretary shall keep a correct record of all Executive Board, General Board, and</w:t>
      </w:r>
      <w:r w:rsidR="001B04D3" w:rsidRPr="00815775">
        <w:t xml:space="preserve"> </w:t>
      </w:r>
      <w:r w:rsidRPr="00815775">
        <w:t>General Parent Teacher Organization meetings as required.</w:t>
      </w:r>
    </w:p>
    <w:p w14:paraId="4E82BEA8" w14:textId="2752A0FB" w:rsidR="00DF3051" w:rsidRPr="00815775" w:rsidRDefault="00DF3051" w:rsidP="001B04D3">
      <w:pPr>
        <w:pStyle w:val="ListParagraph"/>
        <w:numPr>
          <w:ilvl w:val="0"/>
          <w:numId w:val="11"/>
        </w:numPr>
      </w:pPr>
      <w:r w:rsidRPr="00815775">
        <w:t>The Secretary shall provide copies of these minutes for each of the elected officers.</w:t>
      </w:r>
    </w:p>
    <w:p w14:paraId="0ACF6D2D" w14:textId="6C57BAC2" w:rsidR="00DF3051" w:rsidRPr="00815775" w:rsidRDefault="00DF3051" w:rsidP="001B04D3">
      <w:pPr>
        <w:pStyle w:val="ListParagraph"/>
        <w:numPr>
          <w:ilvl w:val="0"/>
          <w:numId w:val="11"/>
        </w:numPr>
      </w:pPr>
      <w:r w:rsidRPr="00815775">
        <w:t>The Secretary shall maintain a list of all officers, Committee Chairpersons, Committee</w:t>
      </w:r>
      <w:r w:rsidR="001B04D3" w:rsidRPr="00815775">
        <w:t xml:space="preserve"> </w:t>
      </w:r>
      <w:r w:rsidRPr="00815775">
        <w:t>Board liaisons, and Committee Members for the year.</w:t>
      </w:r>
    </w:p>
    <w:p w14:paraId="529C1B3B" w14:textId="2DE3A253" w:rsidR="00DF3051" w:rsidRPr="00815775" w:rsidRDefault="00DF3051" w:rsidP="001B04D3">
      <w:pPr>
        <w:pStyle w:val="ListParagraph"/>
        <w:numPr>
          <w:ilvl w:val="0"/>
          <w:numId w:val="11"/>
        </w:numPr>
      </w:pPr>
      <w:r w:rsidRPr="00815775">
        <w:t>The Secretary shall notify all Board members of meeting dates, time, and place.</w:t>
      </w:r>
    </w:p>
    <w:p w14:paraId="6F006998" w14:textId="5F698A44" w:rsidR="00DF3051" w:rsidRPr="00815775" w:rsidRDefault="00DF3051" w:rsidP="001B04D3">
      <w:pPr>
        <w:pStyle w:val="ListParagraph"/>
        <w:numPr>
          <w:ilvl w:val="0"/>
          <w:numId w:val="11"/>
        </w:numPr>
      </w:pPr>
      <w:r w:rsidRPr="00815775">
        <w:t>The Secretary shall handle all correspondence deemed necessary by the Executive</w:t>
      </w:r>
      <w:r w:rsidR="001B04D3" w:rsidRPr="00815775">
        <w:t xml:space="preserve"> </w:t>
      </w:r>
      <w:r w:rsidRPr="00815775">
        <w:t>Board and/or General Board.</w:t>
      </w:r>
    </w:p>
    <w:p w14:paraId="7DDFE620" w14:textId="33F8CBB7" w:rsidR="00DF3051" w:rsidRPr="00815775" w:rsidRDefault="00DF3051" w:rsidP="001B04D3">
      <w:pPr>
        <w:pStyle w:val="ListParagraph"/>
        <w:numPr>
          <w:ilvl w:val="0"/>
          <w:numId w:val="5"/>
        </w:numPr>
      </w:pPr>
      <w:r w:rsidRPr="00815775">
        <w:t>Treasurer</w:t>
      </w:r>
    </w:p>
    <w:p w14:paraId="02843271" w14:textId="03732D26" w:rsidR="00DF3051" w:rsidRPr="00815775" w:rsidRDefault="00DF3051" w:rsidP="001B04D3">
      <w:pPr>
        <w:pStyle w:val="ListParagraph"/>
        <w:numPr>
          <w:ilvl w:val="0"/>
          <w:numId w:val="9"/>
        </w:numPr>
      </w:pPr>
      <w:r w:rsidRPr="00815775">
        <w:t>The Treasurer shall receive all money of the organization and maintain an accurate</w:t>
      </w:r>
      <w:r w:rsidR="001B04D3" w:rsidRPr="00815775">
        <w:t xml:space="preserve"> </w:t>
      </w:r>
      <w:r w:rsidRPr="00815775">
        <w:t>record of the receipts and expenditures, following the established format and procedure</w:t>
      </w:r>
      <w:r w:rsidR="001B04D3" w:rsidRPr="00815775">
        <w:t xml:space="preserve"> </w:t>
      </w:r>
      <w:r w:rsidRPr="00815775">
        <w:t>outlined in the Treasurer's Manual.</w:t>
      </w:r>
    </w:p>
    <w:p w14:paraId="3D10586C" w14:textId="56A0FAF8" w:rsidR="00DF3051" w:rsidRPr="00815775" w:rsidRDefault="00DF3051" w:rsidP="001B04D3">
      <w:pPr>
        <w:pStyle w:val="ListParagraph"/>
        <w:numPr>
          <w:ilvl w:val="0"/>
          <w:numId w:val="9"/>
        </w:numPr>
      </w:pPr>
      <w:r w:rsidRPr="00815775">
        <w:t>The Treasurer and Assistant Treasurer shall be responsible for any fundraising project</w:t>
      </w:r>
      <w:r w:rsidR="001B04D3" w:rsidRPr="00815775">
        <w:t xml:space="preserve"> </w:t>
      </w:r>
      <w:proofErr w:type="spellStart"/>
      <w:r w:rsidRPr="00815775">
        <w:t>treasureship</w:t>
      </w:r>
      <w:proofErr w:type="spellEnd"/>
      <w:r w:rsidRPr="00815775">
        <w:t>.</w:t>
      </w:r>
    </w:p>
    <w:p w14:paraId="6F0CA414" w14:textId="138E432F" w:rsidR="00DF3051" w:rsidRPr="00815775" w:rsidRDefault="00DF3051" w:rsidP="001B04D3">
      <w:pPr>
        <w:pStyle w:val="ListParagraph"/>
        <w:numPr>
          <w:ilvl w:val="0"/>
          <w:numId w:val="9"/>
        </w:numPr>
      </w:pPr>
      <w:r w:rsidRPr="00815775">
        <w:t>The Treasurer shall be responsible for training the Assistant Treasurer who shall</w:t>
      </w:r>
      <w:r w:rsidR="001B04D3" w:rsidRPr="00815775">
        <w:t xml:space="preserve"> </w:t>
      </w:r>
      <w:r w:rsidRPr="00815775">
        <w:t>succeed the Treasurer in the subsequent year.</w:t>
      </w:r>
    </w:p>
    <w:p w14:paraId="4C96D759" w14:textId="67F3E23E" w:rsidR="00DF3051" w:rsidRPr="00815775" w:rsidRDefault="00DF3051" w:rsidP="001B04D3">
      <w:pPr>
        <w:pStyle w:val="ListParagraph"/>
        <w:numPr>
          <w:ilvl w:val="0"/>
          <w:numId w:val="9"/>
        </w:numPr>
      </w:pPr>
      <w:r w:rsidRPr="00815775">
        <w:t>The Treasurer shall have the books ready for review by the PTO's consulting</w:t>
      </w:r>
      <w:r w:rsidR="001B04D3" w:rsidRPr="00815775">
        <w:t xml:space="preserve"> </w:t>
      </w:r>
      <w:r w:rsidRPr="00815775">
        <w:t>Accountant by June 30 of each year. The Review Report is to be read by the Treasurer</w:t>
      </w:r>
      <w:r w:rsidR="001B04D3" w:rsidRPr="00815775">
        <w:t xml:space="preserve"> </w:t>
      </w:r>
      <w:r w:rsidRPr="00815775">
        <w:t xml:space="preserve">at the </w:t>
      </w:r>
      <w:proofErr w:type="gramStart"/>
      <w:r w:rsidRPr="00815775">
        <w:t>first</w:t>
      </w:r>
      <w:proofErr w:type="gramEnd"/>
      <w:r w:rsidRPr="00815775">
        <w:t xml:space="preserve"> General Board meeting of the school year. Each month the Treasurer and</w:t>
      </w:r>
      <w:r w:rsidR="001B04D3" w:rsidRPr="00815775">
        <w:t xml:space="preserve"> </w:t>
      </w:r>
      <w:r w:rsidRPr="00815775">
        <w:t>Assistant Treasurer will balance the books and present a current financial statement to</w:t>
      </w:r>
      <w:r w:rsidR="001B04D3" w:rsidRPr="00815775">
        <w:t xml:space="preserve"> </w:t>
      </w:r>
      <w:r w:rsidRPr="00815775">
        <w:t>the General Board and Executive Board.</w:t>
      </w:r>
    </w:p>
    <w:p w14:paraId="3CDE1FCE" w14:textId="5D57BFA8" w:rsidR="00DF3051" w:rsidRPr="00815775" w:rsidRDefault="00DF3051" w:rsidP="001B04D3">
      <w:pPr>
        <w:pStyle w:val="ListParagraph"/>
        <w:numPr>
          <w:ilvl w:val="0"/>
          <w:numId w:val="9"/>
        </w:numPr>
      </w:pPr>
      <w:r w:rsidRPr="00815775">
        <w:t>The Treasurer shall turn the books over to the PTO's consulting Accountant who will</w:t>
      </w:r>
      <w:r w:rsidR="001B04D3" w:rsidRPr="00815775">
        <w:t xml:space="preserve"> </w:t>
      </w:r>
      <w:r w:rsidRPr="00815775">
        <w:t>prepare the tax returns by the November 15 deadline required by tax laws.</w:t>
      </w:r>
    </w:p>
    <w:p w14:paraId="307703FE" w14:textId="45F2AFE5" w:rsidR="00DF3051" w:rsidRPr="00815775" w:rsidRDefault="00DF3051" w:rsidP="001B04D3">
      <w:pPr>
        <w:pStyle w:val="ListParagraph"/>
        <w:numPr>
          <w:ilvl w:val="0"/>
          <w:numId w:val="9"/>
        </w:numPr>
      </w:pPr>
      <w:r w:rsidRPr="00815775">
        <w:t>The PTO shall retain an Accountant on a volunteer or paid basis.</w:t>
      </w:r>
    </w:p>
    <w:p w14:paraId="60E0FF2A" w14:textId="5169E4F5" w:rsidR="00DF3051" w:rsidRPr="00815775" w:rsidRDefault="00DF3051" w:rsidP="006A092B">
      <w:pPr>
        <w:pStyle w:val="ListParagraph"/>
        <w:numPr>
          <w:ilvl w:val="0"/>
          <w:numId w:val="13"/>
        </w:numPr>
      </w:pPr>
      <w:r w:rsidRPr="00815775">
        <w:t>Assistant Treasurer</w:t>
      </w:r>
    </w:p>
    <w:p w14:paraId="32A9CA92" w14:textId="0B71395D" w:rsidR="00DF3051" w:rsidRPr="00815775" w:rsidRDefault="00DF3051" w:rsidP="006A092B">
      <w:pPr>
        <w:pStyle w:val="ListParagraph"/>
        <w:numPr>
          <w:ilvl w:val="0"/>
          <w:numId w:val="14"/>
        </w:numPr>
      </w:pPr>
      <w:r w:rsidRPr="00815775">
        <w:t>The Assistant Treasurer shall preside in absence of the Treasurer.</w:t>
      </w:r>
    </w:p>
    <w:p w14:paraId="36CD147D" w14:textId="03EAE64D" w:rsidR="00DF3051" w:rsidRPr="00815775" w:rsidRDefault="00DF3051" w:rsidP="006A092B">
      <w:pPr>
        <w:pStyle w:val="ListParagraph"/>
        <w:numPr>
          <w:ilvl w:val="0"/>
          <w:numId w:val="14"/>
        </w:numPr>
      </w:pPr>
      <w:r w:rsidRPr="00815775">
        <w:t xml:space="preserve">The Assistant Treasurer shall assist in any fundraising project </w:t>
      </w:r>
      <w:proofErr w:type="spellStart"/>
      <w:r w:rsidRPr="00815775">
        <w:t>treasureship</w:t>
      </w:r>
      <w:proofErr w:type="spellEnd"/>
      <w:r w:rsidRPr="00815775">
        <w:t>.</w:t>
      </w:r>
    </w:p>
    <w:p w14:paraId="7497C3E4" w14:textId="13F4EE5C" w:rsidR="00DF3051" w:rsidRPr="00815775" w:rsidRDefault="00DF3051" w:rsidP="006A092B">
      <w:pPr>
        <w:pStyle w:val="ListParagraph"/>
        <w:numPr>
          <w:ilvl w:val="0"/>
          <w:numId w:val="14"/>
        </w:numPr>
      </w:pPr>
      <w:r w:rsidRPr="00815775">
        <w:t>The Assistant Treasurer shall succeed the Treasurer in the next year.</w:t>
      </w:r>
    </w:p>
    <w:p w14:paraId="7D4302C7" w14:textId="77777777" w:rsidR="00DF3051" w:rsidRPr="00815775" w:rsidRDefault="00DF3051" w:rsidP="00DF3051">
      <w:pPr>
        <w:rPr>
          <w:b/>
          <w:bCs/>
        </w:rPr>
      </w:pPr>
      <w:r w:rsidRPr="00815775">
        <w:rPr>
          <w:b/>
          <w:bCs/>
        </w:rPr>
        <w:t>Article VIII Executive Board</w:t>
      </w:r>
    </w:p>
    <w:p w14:paraId="0ECE7D5D" w14:textId="77777777" w:rsidR="00DF3051" w:rsidRPr="00815775" w:rsidRDefault="00DF3051" w:rsidP="00DF3051">
      <w:r w:rsidRPr="00815775">
        <w:t>Section 1.</w:t>
      </w:r>
    </w:p>
    <w:p w14:paraId="3DEEF18C" w14:textId="753FEA85" w:rsidR="00DF3051" w:rsidRPr="00815775" w:rsidRDefault="00DF3051" w:rsidP="00DF3051">
      <w:r w:rsidRPr="00815775">
        <w:t xml:space="preserve">The Executive Board shall consist of the six (6) duly elected officers of the </w:t>
      </w:r>
      <w:r w:rsidR="00077B33" w:rsidRPr="00815775">
        <w:t xml:space="preserve">Clay Center </w:t>
      </w:r>
      <w:r w:rsidRPr="00815775">
        <w:t>Elementary Parent Teacher Organization, as set forth in Article VI, Section 1.</w:t>
      </w:r>
    </w:p>
    <w:p w14:paraId="322E13EE" w14:textId="77777777" w:rsidR="006A092B" w:rsidRPr="00815775" w:rsidRDefault="00DF3051" w:rsidP="00DF3051">
      <w:r w:rsidRPr="00815775">
        <w:t>Section 2.</w:t>
      </w:r>
    </w:p>
    <w:p w14:paraId="513E7B0C" w14:textId="42C705B6" w:rsidR="00DF3051" w:rsidRPr="00815775" w:rsidRDefault="00DF3051" w:rsidP="00DF3051">
      <w:r w:rsidRPr="00815775">
        <w:t>The Executive Board, upon their election, shall meet accordingly with the outgoing Executive</w:t>
      </w:r>
      <w:r w:rsidR="006A092B" w:rsidRPr="00815775">
        <w:t xml:space="preserve"> </w:t>
      </w:r>
      <w:r w:rsidRPr="00815775">
        <w:t>Board to transfer any pending business.</w:t>
      </w:r>
    </w:p>
    <w:p w14:paraId="650356D8" w14:textId="1896E928" w:rsidR="00DF3051" w:rsidRPr="00815775" w:rsidRDefault="00DF3051" w:rsidP="00DF3051">
      <w:r w:rsidRPr="00815775">
        <w:t>Section 3.</w:t>
      </w:r>
      <w:r w:rsidR="001B04D3" w:rsidRPr="00815775">
        <w:t xml:space="preserve"> </w:t>
      </w:r>
      <w:r w:rsidRPr="00815775">
        <w:t>The Executive Board shall have the power of the General Board between meetings.</w:t>
      </w:r>
    </w:p>
    <w:p w14:paraId="25733283" w14:textId="03F12896" w:rsidR="00DF3051" w:rsidRPr="00815775" w:rsidRDefault="00DF3051" w:rsidP="00DF3051">
      <w:r w:rsidRPr="00815775">
        <w:lastRenderedPageBreak/>
        <w:t>Section 4. The minutes of any Executive Board meetings shall be submitted to the General</w:t>
      </w:r>
      <w:r w:rsidR="006A092B" w:rsidRPr="00815775">
        <w:t xml:space="preserve"> </w:t>
      </w:r>
      <w:r w:rsidRPr="00815775">
        <w:t>Board for ratification.</w:t>
      </w:r>
    </w:p>
    <w:p w14:paraId="4F65A20E" w14:textId="77777777" w:rsidR="00DF3051" w:rsidRPr="00815775" w:rsidRDefault="00DF3051" w:rsidP="00DF3051">
      <w:pPr>
        <w:rPr>
          <w:b/>
          <w:bCs/>
        </w:rPr>
      </w:pPr>
      <w:r w:rsidRPr="00815775">
        <w:rPr>
          <w:b/>
          <w:bCs/>
        </w:rPr>
        <w:t>Article IX Parent Teacher Organization General Board</w:t>
      </w:r>
    </w:p>
    <w:p w14:paraId="0906E475" w14:textId="77777777" w:rsidR="00DF3051" w:rsidRPr="00815775" w:rsidRDefault="00DF3051" w:rsidP="00DF3051">
      <w:r w:rsidRPr="00815775">
        <w:t>Section 1.</w:t>
      </w:r>
    </w:p>
    <w:p w14:paraId="68770929" w14:textId="187722AF" w:rsidR="00DF3051" w:rsidRPr="00815775" w:rsidRDefault="00DF3051" w:rsidP="00DF3051">
      <w:r w:rsidRPr="00815775">
        <w:t xml:space="preserve">The General Board shall consist of the Executive Board, the </w:t>
      </w:r>
      <w:proofErr w:type="spellStart"/>
      <w:r w:rsidR="00742686" w:rsidRPr="00815775">
        <w:t>Chairpeople</w:t>
      </w:r>
      <w:proofErr w:type="spellEnd"/>
      <w:r w:rsidRPr="00815775">
        <w:t>, Co-Chairs &amp;</w:t>
      </w:r>
    </w:p>
    <w:p w14:paraId="39A74DA0" w14:textId="77777777" w:rsidR="00DF3051" w:rsidRPr="00815775" w:rsidRDefault="00DF3051" w:rsidP="00DF3051">
      <w:r w:rsidRPr="00815775">
        <w:t xml:space="preserve">Coordinators of the Committees, and the </w:t>
      </w:r>
      <w:proofErr w:type="gramStart"/>
      <w:r w:rsidRPr="00815775">
        <w:t>Principal</w:t>
      </w:r>
      <w:proofErr w:type="gramEnd"/>
      <w:r w:rsidRPr="00815775">
        <w:t>. One (1) Teacher, to be appointed by the</w:t>
      </w:r>
    </w:p>
    <w:p w14:paraId="6259C3E5" w14:textId="77777777" w:rsidR="00DF3051" w:rsidRPr="00815775" w:rsidRDefault="00DF3051" w:rsidP="00DF3051">
      <w:r w:rsidRPr="00815775">
        <w:t>Principal to sit on the General Board in an advisory capacity, is optional.</w:t>
      </w:r>
    </w:p>
    <w:p w14:paraId="28BD210D" w14:textId="77777777" w:rsidR="00DF3051" w:rsidRPr="00815775" w:rsidRDefault="00DF3051" w:rsidP="00DF3051">
      <w:r w:rsidRPr="00815775">
        <w:t>Section 2.</w:t>
      </w:r>
    </w:p>
    <w:p w14:paraId="7AA9C909" w14:textId="77777777" w:rsidR="00DF3051" w:rsidRPr="00815775" w:rsidRDefault="00DF3051" w:rsidP="00DF3051">
      <w:r w:rsidRPr="00815775">
        <w:t xml:space="preserve">Duties shall also include reviewing proposed budgets </w:t>
      </w:r>
      <w:proofErr w:type="gramStart"/>
      <w:r w:rsidRPr="00815775">
        <w:t>on a monthly basis</w:t>
      </w:r>
      <w:proofErr w:type="gramEnd"/>
      <w:r w:rsidRPr="00815775">
        <w:t>. Expenses not</w:t>
      </w:r>
    </w:p>
    <w:p w14:paraId="5E924BE3" w14:textId="77777777" w:rsidR="00DF3051" w:rsidRPr="00815775" w:rsidRDefault="00DF3051" w:rsidP="00DF3051">
      <w:r w:rsidRPr="00815775">
        <w:t>provided for in the budget shall be incurred only with the approval of the General Board.</w:t>
      </w:r>
    </w:p>
    <w:p w14:paraId="2D7639C7" w14:textId="77777777" w:rsidR="00DF3051" w:rsidRPr="00815775" w:rsidRDefault="00DF3051" w:rsidP="00DF3051">
      <w:r w:rsidRPr="00815775">
        <w:t>Section 3.</w:t>
      </w:r>
    </w:p>
    <w:p w14:paraId="2B9359DE" w14:textId="77777777" w:rsidR="00DF3051" w:rsidRPr="00815775" w:rsidRDefault="00DF3051" w:rsidP="00DF3051">
      <w:r w:rsidRPr="00815775">
        <w:t>The General Board shall review the By-Laws yearly. If there are concerns or questions a special</w:t>
      </w:r>
    </w:p>
    <w:p w14:paraId="4EEB5391" w14:textId="77777777" w:rsidR="00DF3051" w:rsidRPr="00815775" w:rsidRDefault="00DF3051" w:rsidP="00DF3051">
      <w:r w:rsidRPr="00815775">
        <w:t>By-Laws committee shall be appointed by the President to review and modify the By-Laws if</w:t>
      </w:r>
    </w:p>
    <w:p w14:paraId="34F1CB2D" w14:textId="77777777" w:rsidR="00DF3051" w:rsidRPr="00815775" w:rsidRDefault="00DF3051" w:rsidP="00DF3051">
      <w:r w:rsidRPr="00815775">
        <w:t>deemed necessary. Any changes must be presented to the General Board and at a General</w:t>
      </w:r>
    </w:p>
    <w:p w14:paraId="3B0C4D99" w14:textId="77777777" w:rsidR="00DF3051" w:rsidRPr="00815775" w:rsidRDefault="00DF3051" w:rsidP="00DF3051">
      <w:r w:rsidRPr="00815775">
        <w:t>Parent Teacher Meeting for approval.</w:t>
      </w:r>
    </w:p>
    <w:p w14:paraId="6209AEA9" w14:textId="77777777" w:rsidR="00DF3051" w:rsidRPr="00815775" w:rsidRDefault="00DF3051" w:rsidP="00DF3051">
      <w:r w:rsidRPr="00815775">
        <w:t>Section 4.</w:t>
      </w:r>
    </w:p>
    <w:p w14:paraId="287E7F8F" w14:textId="77777777" w:rsidR="00DF3051" w:rsidRPr="00815775" w:rsidRDefault="00DF3051" w:rsidP="00DF3051">
      <w:r w:rsidRPr="00815775">
        <w:t>A majority of those present at a General Board meeting shall constitute a quorum.</w:t>
      </w:r>
    </w:p>
    <w:p w14:paraId="17F05596" w14:textId="65289273" w:rsidR="00DF3051" w:rsidRPr="00815775" w:rsidRDefault="00DF3051" w:rsidP="00DF3051">
      <w:pPr>
        <w:rPr>
          <w:b/>
          <w:bCs/>
        </w:rPr>
      </w:pPr>
      <w:r w:rsidRPr="00815775">
        <w:rPr>
          <w:b/>
          <w:bCs/>
        </w:rPr>
        <w:t>Article X Committees</w:t>
      </w:r>
    </w:p>
    <w:p w14:paraId="7A101DA7" w14:textId="77777777" w:rsidR="00DF3051" w:rsidRPr="00815775" w:rsidRDefault="00DF3051" w:rsidP="00DF3051">
      <w:r w:rsidRPr="00815775">
        <w:t>Section 1. Committee names and functions</w:t>
      </w:r>
    </w:p>
    <w:p w14:paraId="574E786B" w14:textId="77777777" w:rsidR="00DF3051" w:rsidRPr="00815775" w:rsidRDefault="00DF3051" w:rsidP="00DF3051">
      <w:r w:rsidRPr="00815775">
        <w:t>Book Fair Representative: Responsible for set up, volunteers, and execution of this event. Also</w:t>
      </w:r>
    </w:p>
    <w:p w14:paraId="786E784F" w14:textId="77777777" w:rsidR="00DF3051" w:rsidRPr="00815775" w:rsidRDefault="00DF3051" w:rsidP="00DF3051">
      <w:r w:rsidRPr="00815775">
        <w:t>work with representative from the book company.</w:t>
      </w:r>
    </w:p>
    <w:p w14:paraId="42B18A68" w14:textId="12B61F55" w:rsidR="00DF3051" w:rsidRPr="00815775" w:rsidRDefault="00DF3051" w:rsidP="00DF3051">
      <w:r w:rsidRPr="00815775">
        <w:t>Class</w:t>
      </w:r>
      <w:r w:rsidR="006A092B" w:rsidRPr="00815775">
        <w:t>r</w:t>
      </w:r>
      <w:r w:rsidRPr="00815775">
        <w:t>oom Parent coordinator: Recruit and organize classroom parent volunteers, and any</w:t>
      </w:r>
    </w:p>
    <w:p w14:paraId="30179F42" w14:textId="723217E8" w:rsidR="00DF3051" w:rsidRPr="00815775" w:rsidRDefault="00DF3051" w:rsidP="00DF3051">
      <w:r w:rsidRPr="00815775">
        <w:t>needed for the Fall and Valentine's Day parties.</w:t>
      </w:r>
    </w:p>
    <w:p w14:paraId="234419A9" w14:textId="792A6F56" w:rsidR="00E67DDD" w:rsidRPr="00815775" w:rsidRDefault="00116604" w:rsidP="00D76527">
      <w:pPr>
        <w:rPr>
          <w:rFonts w:cstheme="minorHAnsi"/>
        </w:rPr>
      </w:pPr>
      <w:r w:rsidRPr="00815775">
        <w:t>Co</w:t>
      </w:r>
      <w:r w:rsidR="00E14A2E" w:rsidRPr="00815775">
        <w:t xml:space="preserve">rporate </w:t>
      </w:r>
      <w:r w:rsidR="00E14A2E" w:rsidRPr="00815775">
        <w:rPr>
          <w:rFonts w:cstheme="minorHAnsi"/>
        </w:rPr>
        <w:t>Partners:</w:t>
      </w:r>
      <w:r w:rsidR="00D76527" w:rsidRPr="00815775">
        <w:rPr>
          <w:rFonts w:cstheme="minorHAnsi"/>
        </w:rPr>
        <w:t xml:space="preserve"> </w:t>
      </w:r>
      <w:r w:rsidR="00D77556" w:rsidRPr="00815775">
        <w:rPr>
          <w:rFonts w:cstheme="minorHAnsi"/>
          <w:color w:val="000000"/>
        </w:rPr>
        <w:t>C</w:t>
      </w:r>
      <w:r w:rsidR="00E67DDD" w:rsidRPr="00815775">
        <w:rPr>
          <w:rFonts w:cstheme="minorHAnsi"/>
          <w:color w:val="000000"/>
        </w:rPr>
        <w:t>oordinates all business programs the Executive Board agrees to establish throughout the year</w:t>
      </w:r>
      <w:r w:rsidR="004874BB" w:rsidRPr="00815775">
        <w:rPr>
          <w:rFonts w:cstheme="minorHAnsi"/>
          <w:color w:val="000000"/>
        </w:rPr>
        <w:t xml:space="preserve">; including but not limited to </w:t>
      </w:r>
      <w:r w:rsidR="00E67DDD" w:rsidRPr="00815775">
        <w:rPr>
          <w:rFonts w:cstheme="minorHAnsi"/>
          <w:color w:val="000000"/>
        </w:rPr>
        <w:t>collecting and tabulating Box Tops for Education</w:t>
      </w:r>
      <w:r w:rsidR="00D77556" w:rsidRPr="00815775">
        <w:rPr>
          <w:rFonts w:cstheme="minorHAnsi"/>
          <w:color w:val="000000"/>
        </w:rPr>
        <w:t xml:space="preserve"> and promoting Amazon Smile</w:t>
      </w:r>
      <w:r w:rsidR="009419E8" w:rsidRPr="00815775">
        <w:rPr>
          <w:rFonts w:cstheme="minorHAnsi"/>
          <w:color w:val="000000"/>
        </w:rPr>
        <w:t xml:space="preserve">. </w:t>
      </w:r>
      <w:r w:rsidR="00E67DDD" w:rsidRPr="00815775">
        <w:rPr>
          <w:rFonts w:cstheme="minorHAnsi"/>
          <w:color w:val="000000"/>
        </w:rPr>
        <w:t>Coordinate</w:t>
      </w:r>
      <w:r w:rsidR="003913F3" w:rsidRPr="00815775">
        <w:rPr>
          <w:rFonts w:cstheme="minorHAnsi"/>
          <w:color w:val="000000"/>
        </w:rPr>
        <w:t>s</w:t>
      </w:r>
      <w:r w:rsidR="00E67DDD" w:rsidRPr="00815775">
        <w:rPr>
          <w:rFonts w:cstheme="minorHAnsi"/>
          <w:color w:val="000000"/>
        </w:rPr>
        <w:t xml:space="preserve"> Dine to Donates throughout the school year. </w:t>
      </w:r>
    </w:p>
    <w:p w14:paraId="7C9194AE" w14:textId="457F28C8" w:rsidR="003F74CA" w:rsidRPr="00815775" w:rsidRDefault="00E14A2E" w:rsidP="00DF3051">
      <w:r w:rsidRPr="00815775">
        <w:t>Directory:</w:t>
      </w:r>
      <w:r w:rsidR="0036102C" w:rsidRPr="00815775">
        <w:t xml:space="preserve"> </w:t>
      </w:r>
      <w:r w:rsidR="003F74CA" w:rsidRPr="00815775">
        <w:rPr>
          <w:color w:val="000000"/>
        </w:rPr>
        <w:t>Administrator for the PTO directory on the Membership Toolkit secure website. Complies and edits information and assigns user privileges to parents and staff based on PTO criteria.</w:t>
      </w:r>
    </w:p>
    <w:p w14:paraId="0F48099D" w14:textId="70273159" w:rsidR="006A092B" w:rsidRPr="00815775" w:rsidRDefault="00DF3051" w:rsidP="00DF3051">
      <w:r w:rsidRPr="00815775">
        <w:t xml:space="preserve">Family </w:t>
      </w:r>
      <w:r w:rsidR="005A604A" w:rsidRPr="00815775">
        <w:t xml:space="preserve">Fun </w:t>
      </w:r>
      <w:r w:rsidRPr="00815775">
        <w:t xml:space="preserve">Night Chair: Responsible for organizing and scheduling the family </w:t>
      </w:r>
      <w:r w:rsidR="005A604A" w:rsidRPr="00815775">
        <w:t xml:space="preserve">fun </w:t>
      </w:r>
      <w:r w:rsidRPr="00815775">
        <w:t>night event</w:t>
      </w:r>
      <w:r w:rsidR="0053671F" w:rsidRPr="00815775">
        <w:t>(s)</w:t>
      </w:r>
      <w:r w:rsidRPr="00815775">
        <w:t>.</w:t>
      </w:r>
    </w:p>
    <w:p w14:paraId="15457AE6" w14:textId="59A58AF9" w:rsidR="00DF3051" w:rsidRPr="00815775" w:rsidRDefault="006A092B" w:rsidP="00DF3051">
      <w:r w:rsidRPr="00815775">
        <w:t>H</w:t>
      </w:r>
      <w:r w:rsidR="00DF3051" w:rsidRPr="00815775">
        <w:t>ospitality Chair: Coordinate teacher appreciation luncheons, teacher appreciation week and</w:t>
      </w:r>
    </w:p>
    <w:p w14:paraId="25888DD1" w14:textId="4CA82E32" w:rsidR="00DF3051" w:rsidRPr="00815775" w:rsidRDefault="00DF3051" w:rsidP="00DF3051">
      <w:r w:rsidRPr="00815775">
        <w:lastRenderedPageBreak/>
        <w:t>other hospitality related activities.</w:t>
      </w:r>
    </w:p>
    <w:p w14:paraId="6B0103E3" w14:textId="5673C130" w:rsidR="002F44BD" w:rsidRPr="00815775" w:rsidRDefault="002F44BD" w:rsidP="00DF3051">
      <w:r w:rsidRPr="00815775">
        <w:t>Fifth Grade:</w:t>
      </w:r>
      <w:r w:rsidR="00ED67B5" w:rsidRPr="00815775">
        <w:rPr>
          <w:color w:val="000000"/>
        </w:rPr>
        <w:t xml:space="preserve"> This Chair stays in contact with the </w:t>
      </w:r>
      <w:proofErr w:type="gramStart"/>
      <w:r w:rsidR="00DB2A60" w:rsidRPr="00815775">
        <w:rPr>
          <w:color w:val="000000"/>
        </w:rPr>
        <w:t>fifth grade</w:t>
      </w:r>
      <w:proofErr w:type="gramEnd"/>
      <w:r w:rsidR="00ED67B5" w:rsidRPr="00815775">
        <w:rPr>
          <w:color w:val="000000"/>
        </w:rPr>
        <w:t xml:space="preserve"> teachers to plan and organize committees for all fifth grade events.</w:t>
      </w:r>
    </w:p>
    <w:p w14:paraId="5DCA451C" w14:textId="4EF8166B" w:rsidR="002F44BD" w:rsidRPr="00815775" w:rsidRDefault="00E14B7A" w:rsidP="00DF3051">
      <w:r w:rsidRPr="00815775">
        <w:t>Kindergarten</w:t>
      </w:r>
      <w:r w:rsidR="002F44BD" w:rsidRPr="00815775">
        <w:t xml:space="preserve"> Events:</w:t>
      </w:r>
      <w:r w:rsidR="00DB2A60" w:rsidRPr="00815775">
        <w:rPr>
          <w:color w:val="000000"/>
        </w:rPr>
        <w:t xml:space="preserve"> Supports the Kindergarten teachers in facilitating Kindergarten events throughout the year</w:t>
      </w:r>
      <w:r w:rsidR="00D624F9" w:rsidRPr="00815775">
        <w:rPr>
          <w:color w:val="000000"/>
        </w:rPr>
        <w:t>.</w:t>
      </w:r>
    </w:p>
    <w:p w14:paraId="02B5509D" w14:textId="77777777" w:rsidR="00DF3051" w:rsidRPr="00815775" w:rsidRDefault="00DF3051" w:rsidP="00DF3051">
      <w:r w:rsidRPr="00815775">
        <w:t>Ice Cream Social Chair: Coordinate event including issuing invitations, coordinating volunteers.</w:t>
      </w:r>
    </w:p>
    <w:p w14:paraId="00E247AB" w14:textId="4B9BE5F3" w:rsidR="00DF3051" w:rsidRPr="00815775" w:rsidRDefault="00DF3051" w:rsidP="00DF3051">
      <w:r w:rsidRPr="00815775">
        <w:t>International Festival Coordinator</w:t>
      </w:r>
      <w:r w:rsidR="006A092B" w:rsidRPr="00815775">
        <w:t>:</w:t>
      </w:r>
      <w:r w:rsidRPr="00815775">
        <w:t xml:space="preserve"> Find food trucks, coordinate with spirit</w:t>
      </w:r>
      <w:r w:rsidR="000C6FAF" w:rsidRPr="00815775">
        <w:t xml:space="preserve"> </w:t>
      </w:r>
      <w:r w:rsidRPr="00815775">
        <w:t>wear, cash box, and</w:t>
      </w:r>
    </w:p>
    <w:p w14:paraId="03E41A2F" w14:textId="2A9D1C45" w:rsidR="00DF3051" w:rsidRPr="00815775" w:rsidRDefault="00DF3051" w:rsidP="00DF3051">
      <w:r w:rsidRPr="00815775">
        <w:t xml:space="preserve">find volunteers. Work with </w:t>
      </w:r>
      <w:r w:rsidR="005E4121" w:rsidRPr="00815775">
        <w:t xml:space="preserve">CCE </w:t>
      </w:r>
      <w:r w:rsidRPr="00815775">
        <w:t>staff members in charge of event.</w:t>
      </w:r>
    </w:p>
    <w:p w14:paraId="60CD23E1" w14:textId="77777777" w:rsidR="00DF3051" w:rsidRPr="00815775" w:rsidRDefault="00DF3051" w:rsidP="00DF3051">
      <w:pPr>
        <w:rPr>
          <w:rFonts w:cstheme="minorHAnsi"/>
        </w:rPr>
      </w:pPr>
      <w:r w:rsidRPr="00815775">
        <w:rPr>
          <w:rFonts w:cstheme="minorHAnsi"/>
        </w:rPr>
        <w:t>Media Center Coordinator: Responsible for recruiting and organizing a work schedule for the</w:t>
      </w:r>
    </w:p>
    <w:p w14:paraId="38E65F43" w14:textId="68523D22" w:rsidR="00DF3051" w:rsidRPr="00815775" w:rsidRDefault="00DF3051" w:rsidP="00DF3051">
      <w:pPr>
        <w:rPr>
          <w:rFonts w:cstheme="minorHAnsi"/>
        </w:rPr>
      </w:pPr>
      <w:r w:rsidRPr="00815775">
        <w:rPr>
          <w:rFonts w:cstheme="minorHAnsi"/>
        </w:rPr>
        <w:t xml:space="preserve">Media Center in conjunction with the </w:t>
      </w:r>
      <w:r w:rsidR="005E4121" w:rsidRPr="00815775">
        <w:t xml:space="preserve">CCE </w:t>
      </w:r>
      <w:r w:rsidRPr="00815775">
        <w:rPr>
          <w:rFonts w:cstheme="minorHAnsi"/>
        </w:rPr>
        <w:t>Staff.</w:t>
      </w:r>
    </w:p>
    <w:p w14:paraId="7E6E0772" w14:textId="77777777" w:rsidR="000C6FAF" w:rsidRPr="00815775" w:rsidRDefault="00675127" w:rsidP="000C6FAF">
      <w:pPr>
        <w:pStyle w:val="NormalWeb"/>
        <w:spacing w:before="35" w:beforeAutospacing="0" w:after="0" w:afterAutospacing="0"/>
        <w:ind w:right="188"/>
        <w:rPr>
          <w:rFonts w:ascii="Calibri" w:hAnsi="Calibri" w:cs="Calibri"/>
          <w:color w:val="000000"/>
          <w:sz w:val="22"/>
          <w:szCs w:val="22"/>
        </w:rPr>
      </w:pPr>
      <w:r w:rsidRPr="00815775">
        <w:rPr>
          <w:rFonts w:ascii="Calibri" w:hAnsi="Calibri" w:cs="Calibri"/>
          <w:sz w:val="22"/>
          <w:szCs w:val="22"/>
        </w:rPr>
        <w:t>New Families Outreach:</w:t>
      </w:r>
      <w:r w:rsidR="005447D7" w:rsidRPr="00815775">
        <w:rPr>
          <w:rFonts w:ascii="Calibri" w:hAnsi="Calibri" w:cs="Calibri"/>
          <w:sz w:val="22"/>
          <w:szCs w:val="22"/>
        </w:rPr>
        <w:t xml:space="preserve"> </w:t>
      </w:r>
      <w:r w:rsidR="005447D7" w:rsidRPr="00815775">
        <w:rPr>
          <w:rFonts w:ascii="Calibri" w:hAnsi="Calibri" w:cs="Calibri"/>
          <w:color w:val="000000"/>
          <w:sz w:val="22"/>
          <w:szCs w:val="22"/>
        </w:rPr>
        <w:t>Contacts and welcomes new families to Clay Center</w:t>
      </w:r>
      <w:r w:rsidR="00E913A3" w:rsidRPr="00815775">
        <w:rPr>
          <w:rFonts w:ascii="Calibri" w:hAnsi="Calibri" w:cs="Calibri"/>
          <w:color w:val="000000"/>
          <w:sz w:val="22"/>
          <w:szCs w:val="22"/>
        </w:rPr>
        <w:t>.</w:t>
      </w:r>
    </w:p>
    <w:p w14:paraId="1D66FD0B" w14:textId="77777777" w:rsidR="00260CDF" w:rsidRPr="00815775" w:rsidRDefault="00260CDF" w:rsidP="00DF3051">
      <w:pPr>
        <w:rPr>
          <w:rFonts w:ascii="Calibri" w:hAnsi="Calibri" w:cs="Calibri"/>
        </w:rPr>
      </w:pPr>
    </w:p>
    <w:p w14:paraId="2F95C27D" w14:textId="05C46CA1" w:rsidR="00DF3051" w:rsidRPr="00815775" w:rsidRDefault="00DF3051" w:rsidP="00DF3051">
      <w:pPr>
        <w:rPr>
          <w:rFonts w:ascii="Calibri" w:hAnsi="Calibri" w:cs="Calibri"/>
        </w:rPr>
      </w:pPr>
      <w:r w:rsidRPr="00815775">
        <w:rPr>
          <w:rFonts w:ascii="Calibri" w:hAnsi="Calibri" w:cs="Calibri"/>
        </w:rPr>
        <w:t>Newsletter: Work with the school secretaries and Executive Board to publish the</w:t>
      </w:r>
      <w:r w:rsidR="00260CDF" w:rsidRPr="00815775">
        <w:rPr>
          <w:rFonts w:ascii="Calibri" w:hAnsi="Calibri" w:cs="Calibri"/>
        </w:rPr>
        <w:t xml:space="preserve"> </w:t>
      </w:r>
      <w:r w:rsidRPr="00815775">
        <w:rPr>
          <w:rFonts w:ascii="Calibri" w:hAnsi="Calibri" w:cs="Calibri"/>
        </w:rPr>
        <w:t>school newsletter.</w:t>
      </w:r>
    </w:p>
    <w:p w14:paraId="4CA5C827" w14:textId="407423A4" w:rsidR="00DF3051" w:rsidRPr="00815775" w:rsidRDefault="00DF3051" w:rsidP="00DF3051">
      <w:r w:rsidRPr="00815775">
        <w:rPr>
          <w:rFonts w:ascii="Calibri" w:hAnsi="Calibri" w:cs="Calibri"/>
        </w:rPr>
        <w:t>Spirit Wear Coordinator: Responsible for working with the Executive Board in choosing styles</w:t>
      </w:r>
      <w:r w:rsidR="005F1A7F" w:rsidRPr="00815775">
        <w:rPr>
          <w:rFonts w:ascii="Calibri" w:hAnsi="Calibri" w:cs="Calibri"/>
        </w:rPr>
        <w:t xml:space="preserve"> </w:t>
      </w:r>
      <w:r w:rsidRPr="00815775">
        <w:rPr>
          <w:rFonts w:ascii="Calibri" w:hAnsi="Calibri" w:cs="Calibri"/>
        </w:rPr>
        <w:t xml:space="preserve">and then </w:t>
      </w:r>
      <w:r w:rsidRPr="00815775">
        <w:t>coordinating publicity, order taking, and delivery.</w:t>
      </w:r>
    </w:p>
    <w:p w14:paraId="00836282" w14:textId="5CD22CAD" w:rsidR="00DF3051" w:rsidRPr="00815775" w:rsidRDefault="00DF3051" w:rsidP="00DF3051">
      <w:r w:rsidRPr="00815775">
        <w:t>Website/Social Media Coordinator: Post regularly on social media, and update website as</w:t>
      </w:r>
      <w:r w:rsidR="005F1A7F" w:rsidRPr="00815775">
        <w:t xml:space="preserve"> </w:t>
      </w:r>
      <w:r w:rsidRPr="00815775">
        <w:t>needed.</w:t>
      </w:r>
    </w:p>
    <w:p w14:paraId="0608C96F" w14:textId="1668C4F4" w:rsidR="0049500A" w:rsidRPr="00815775" w:rsidRDefault="0049500A" w:rsidP="00DF3051">
      <w:r w:rsidRPr="00815775">
        <w:t>Yearbook:</w:t>
      </w:r>
      <w:r w:rsidR="00DB72A4" w:rsidRPr="00815775">
        <w:t xml:space="preserve"> Works with school staff to produce the annual Clay Center Yearbook.</w:t>
      </w:r>
    </w:p>
    <w:p w14:paraId="6D8DC0BC" w14:textId="3206F390" w:rsidR="0049500A" w:rsidRPr="00815775" w:rsidRDefault="0049500A" w:rsidP="00DF3051">
      <w:r w:rsidRPr="00815775">
        <w:t>Dads Committee:</w:t>
      </w:r>
      <w:r w:rsidR="00854F9C" w:rsidRPr="00815775">
        <w:t xml:space="preserve"> Find creative ways to support the PTO</w:t>
      </w:r>
      <w:r w:rsidR="00C07C91" w:rsidRPr="00815775">
        <w:t xml:space="preserve"> and promote involvement of Clay Center </w:t>
      </w:r>
      <w:r w:rsidR="00DF2B6A" w:rsidRPr="00815775">
        <w:t>d</w:t>
      </w:r>
      <w:r w:rsidR="00C07C91" w:rsidRPr="00815775">
        <w:t>ads.</w:t>
      </w:r>
    </w:p>
    <w:p w14:paraId="4B66C9C0" w14:textId="77777777" w:rsidR="00DF3051" w:rsidRPr="00815775" w:rsidRDefault="00DF3051" w:rsidP="00DF3051">
      <w:r w:rsidRPr="00815775">
        <w:t>Section 2.</w:t>
      </w:r>
    </w:p>
    <w:p w14:paraId="283BF62B" w14:textId="5B8809F8" w:rsidR="00DF3051" w:rsidRPr="00815775" w:rsidRDefault="00DF3051" w:rsidP="00DF3051">
      <w:r w:rsidRPr="00815775">
        <w:t>The President-Elect shall appoint the Chairpersons &amp; Coordinators of the Committees. The</w:t>
      </w:r>
      <w:r w:rsidR="005F1A7F" w:rsidRPr="00815775">
        <w:t xml:space="preserve"> </w:t>
      </w:r>
      <w:r w:rsidRPr="00815775">
        <w:t xml:space="preserve">committee members will be on a volunteer basis. This list is not </w:t>
      </w:r>
      <w:proofErr w:type="gramStart"/>
      <w:r w:rsidRPr="00815775">
        <w:t>exhaustive</w:t>
      </w:r>
      <w:proofErr w:type="gramEnd"/>
      <w:r w:rsidRPr="00815775">
        <w:t xml:space="preserve"> and committees can</w:t>
      </w:r>
      <w:r w:rsidR="005F1A7F" w:rsidRPr="00815775">
        <w:t xml:space="preserve"> </w:t>
      </w:r>
      <w:r w:rsidRPr="00815775">
        <w:t xml:space="preserve">be added by the </w:t>
      </w:r>
      <w:r w:rsidR="00E42BE1" w:rsidRPr="00815775">
        <w:t xml:space="preserve">Executive </w:t>
      </w:r>
      <w:r w:rsidRPr="00815775">
        <w:t>Board as needed.</w:t>
      </w:r>
    </w:p>
    <w:p w14:paraId="1F5FA617" w14:textId="77777777" w:rsidR="00DF3051" w:rsidRPr="00815775" w:rsidRDefault="00DF3051" w:rsidP="00DF3051">
      <w:r w:rsidRPr="00815775">
        <w:t>Section 3.</w:t>
      </w:r>
    </w:p>
    <w:p w14:paraId="6A6A27E6" w14:textId="77777777" w:rsidR="005F1A7F" w:rsidRPr="00815775" w:rsidRDefault="00DF3051" w:rsidP="00DF3051">
      <w:r w:rsidRPr="00815775">
        <w:t>The Chairperson or Coordinator of each committee shall follow the guidelines as set forth in</w:t>
      </w:r>
      <w:r w:rsidR="005F1A7F" w:rsidRPr="00815775">
        <w:t xml:space="preserve"> </w:t>
      </w:r>
      <w:r w:rsidRPr="00815775">
        <w:t>his/her job description and shall make periodic reports to the General Board.</w:t>
      </w:r>
      <w:r w:rsidR="005F1A7F" w:rsidRPr="00815775">
        <w:t xml:space="preserve"> </w:t>
      </w:r>
    </w:p>
    <w:p w14:paraId="4F47A1C8" w14:textId="297E3955" w:rsidR="00DF3051" w:rsidRPr="00815775" w:rsidRDefault="00DF3051" w:rsidP="00DF3051">
      <w:pPr>
        <w:rPr>
          <w:b/>
          <w:bCs/>
        </w:rPr>
      </w:pPr>
      <w:r w:rsidRPr="00815775">
        <w:rPr>
          <w:b/>
          <w:bCs/>
        </w:rPr>
        <w:t>Article XI Coordinating Council</w:t>
      </w:r>
    </w:p>
    <w:p w14:paraId="0A164682" w14:textId="77777777" w:rsidR="00DF3051" w:rsidRPr="00815775" w:rsidRDefault="00DF3051" w:rsidP="00DF3051">
      <w:r w:rsidRPr="00815775">
        <w:t>Section 1.</w:t>
      </w:r>
    </w:p>
    <w:p w14:paraId="53C917B5" w14:textId="5592B545" w:rsidR="00DF3051" w:rsidRPr="00815775" w:rsidRDefault="00DF3051" w:rsidP="00DF3051">
      <w:r w:rsidRPr="00815775">
        <w:t>Carmel Clay Coordinating Council is composed of the President and Vice President of each</w:t>
      </w:r>
      <w:r w:rsidR="005F1A7F" w:rsidRPr="00815775">
        <w:t xml:space="preserve"> </w:t>
      </w:r>
      <w:r w:rsidRPr="00815775">
        <w:t>school, or his or her designee</w:t>
      </w:r>
      <w:r w:rsidR="005F1A7F" w:rsidRPr="00815775">
        <w:t>.</w:t>
      </w:r>
    </w:p>
    <w:p w14:paraId="649F68BF" w14:textId="77777777" w:rsidR="00DF3051" w:rsidRPr="00815775" w:rsidRDefault="00DF3051" w:rsidP="00DF3051">
      <w:r w:rsidRPr="00815775">
        <w:t>Section 2.</w:t>
      </w:r>
    </w:p>
    <w:p w14:paraId="6DC774CE" w14:textId="717E4111" w:rsidR="00DF3051" w:rsidRPr="00815775" w:rsidRDefault="00DF3051" w:rsidP="00DF3051">
      <w:r w:rsidRPr="00815775">
        <w:t>The main function of the Coordinating Council is to act as a clearinghouse in its work to</w:t>
      </w:r>
      <w:r w:rsidR="005F1A7F" w:rsidRPr="00815775">
        <w:t xml:space="preserve"> </w:t>
      </w:r>
      <w:r w:rsidRPr="00815775">
        <w:t>coordinate the various activities and events of all Carmel Clay schools.</w:t>
      </w:r>
    </w:p>
    <w:p w14:paraId="0EC14A56" w14:textId="77777777" w:rsidR="005F1A7F" w:rsidRPr="00815775" w:rsidRDefault="00DF3051" w:rsidP="00DF3051">
      <w:r w:rsidRPr="00815775">
        <w:lastRenderedPageBreak/>
        <w:t>Section 3.</w:t>
      </w:r>
    </w:p>
    <w:p w14:paraId="7773D520" w14:textId="3DC12C2A" w:rsidR="00DF3051" w:rsidRPr="00815775" w:rsidRDefault="00DF3051" w:rsidP="00DF3051">
      <w:r w:rsidRPr="00815775">
        <w:t>The Chairpersonship of the Coordinating Council is rotated annually between the various PTO</w:t>
      </w:r>
      <w:r w:rsidR="005F1A7F" w:rsidRPr="00815775">
        <w:t xml:space="preserve"> </w:t>
      </w:r>
      <w:r w:rsidRPr="00815775">
        <w:t>organizations of Carmel Clay Schools.</w:t>
      </w:r>
    </w:p>
    <w:p w14:paraId="31C4136E" w14:textId="77777777" w:rsidR="00DF3051" w:rsidRPr="00815775" w:rsidRDefault="00DF3051" w:rsidP="00DF3051">
      <w:pPr>
        <w:rPr>
          <w:b/>
          <w:bCs/>
        </w:rPr>
      </w:pPr>
      <w:r w:rsidRPr="00815775">
        <w:rPr>
          <w:b/>
          <w:bCs/>
        </w:rPr>
        <w:t>Article XII Parliamentary Procedure</w:t>
      </w:r>
    </w:p>
    <w:p w14:paraId="4CE20A64" w14:textId="4516561E" w:rsidR="00DF3051" w:rsidRPr="00815775" w:rsidRDefault="00DF3051" w:rsidP="00DF3051">
      <w:r w:rsidRPr="00815775">
        <w:t xml:space="preserve">The rules contained in "Robert's Rules of Order, </w:t>
      </w:r>
      <w:proofErr w:type="gramStart"/>
      <w:r w:rsidRPr="00815775">
        <w:t>Revised</w:t>
      </w:r>
      <w:proofErr w:type="gramEnd"/>
      <w:r w:rsidRPr="00815775">
        <w:t>” shall govern this organization in all</w:t>
      </w:r>
      <w:r w:rsidR="005F1A7F" w:rsidRPr="00815775">
        <w:t xml:space="preserve"> </w:t>
      </w:r>
      <w:r w:rsidRPr="00815775">
        <w:t>cases to which they are applicable, and in which they are not inconsistent with the By-Laws.</w:t>
      </w:r>
    </w:p>
    <w:p w14:paraId="6914E7C3" w14:textId="71487F23" w:rsidR="000B7DD9" w:rsidRPr="00815775" w:rsidRDefault="000B7DD9" w:rsidP="000B7DD9">
      <w:pPr>
        <w:spacing w:line="240" w:lineRule="auto"/>
      </w:pPr>
      <w:r w:rsidRPr="00815775">
        <w:rPr>
          <w:b/>
          <w:bCs/>
        </w:rPr>
        <w:t>Article XIII</w:t>
      </w:r>
      <w:r w:rsidRPr="00815775">
        <w:t xml:space="preserve"> </w:t>
      </w:r>
      <w:r w:rsidRPr="00815775">
        <w:rPr>
          <w:b/>
          <w:bCs/>
        </w:rPr>
        <w:t>Indemnification</w:t>
      </w:r>
    </w:p>
    <w:p w14:paraId="620C10DC" w14:textId="77777777" w:rsidR="000B7DD9" w:rsidRPr="00815775" w:rsidRDefault="000B7DD9" w:rsidP="000B7DD9">
      <w:pPr>
        <w:spacing w:line="240" w:lineRule="auto"/>
      </w:pPr>
      <w:r w:rsidRPr="00815775">
        <w:t>The Organization shall indemnify an individual, who is made party to a proceeding because the individual is or was an Executive Board member of the organization, against liability and reasonable expenses incurred in the proceeding if the individual's conduct was in good faith and the individual reasonably believed the individual's conduct was in the best interest; and, in the case of any criminal proceeding , the individual had reasonable cause to believe the individual 's conduct was lawful or had no reason to believe the individual 's conduct was unlawful.</w:t>
      </w:r>
    </w:p>
    <w:p w14:paraId="03EFACC8" w14:textId="0A41D657" w:rsidR="000B7DD9" w:rsidRPr="00815775" w:rsidRDefault="000B7DD9" w:rsidP="000B7DD9">
      <w:pPr>
        <w:spacing w:line="240" w:lineRule="auto"/>
      </w:pPr>
      <w:r w:rsidRPr="00815775">
        <w:t xml:space="preserve">This indemnification shall be limited to the net assets of the fiscal year in which the claim is made for indemnification. Its payment shall have priority over any gifts or grants to the </w:t>
      </w:r>
      <w:r w:rsidR="00742686">
        <w:t>s</w:t>
      </w:r>
      <w:r w:rsidRPr="00815775">
        <w:t>chool for the fiscal year.</w:t>
      </w:r>
    </w:p>
    <w:p w14:paraId="16B58701" w14:textId="50216E3A" w:rsidR="00DF3051" w:rsidRPr="00815775" w:rsidRDefault="00DF3051" w:rsidP="00DF3051">
      <w:pPr>
        <w:rPr>
          <w:b/>
          <w:bCs/>
        </w:rPr>
      </w:pPr>
      <w:r w:rsidRPr="00815775">
        <w:rPr>
          <w:b/>
          <w:bCs/>
        </w:rPr>
        <w:t xml:space="preserve">Article </w:t>
      </w:r>
      <w:r w:rsidR="003D3A91" w:rsidRPr="00815775">
        <w:rPr>
          <w:b/>
          <w:bCs/>
        </w:rPr>
        <w:t>I</w:t>
      </w:r>
      <w:r w:rsidRPr="00815775">
        <w:rPr>
          <w:b/>
          <w:bCs/>
        </w:rPr>
        <w:t>X Amendments</w:t>
      </w:r>
    </w:p>
    <w:p w14:paraId="51DA9C47" w14:textId="6EA0ABE4" w:rsidR="00562BC2" w:rsidRDefault="00DF3051" w:rsidP="00DF3051">
      <w:r w:rsidRPr="00815775">
        <w:t xml:space="preserve">These By-Laws may be amended at any regular meeting of the </w:t>
      </w:r>
      <w:r w:rsidR="004D7293" w:rsidRPr="00815775">
        <w:t xml:space="preserve">CCE </w:t>
      </w:r>
      <w:r w:rsidRPr="00815775">
        <w:t>PTO by a majority vote of</w:t>
      </w:r>
      <w:r w:rsidR="005F1A7F" w:rsidRPr="00815775">
        <w:t xml:space="preserve"> </w:t>
      </w:r>
      <w:r w:rsidRPr="00815775">
        <w:t>members present, provided the proposed amendment(s) has (have) been submitted in writing</w:t>
      </w:r>
      <w:r w:rsidR="005F1A7F" w:rsidRPr="00815775">
        <w:t xml:space="preserve"> </w:t>
      </w:r>
      <w:r w:rsidRPr="00815775">
        <w:t>by a committee authorized by the Executive Board. Due notice of the proposal to amend must</w:t>
      </w:r>
      <w:r w:rsidR="005F1A7F" w:rsidRPr="00815775">
        <w:t xml:space="preserve"> </w:t>
      </w:r>
      <w:r w:rsidRPr="00815775">
        <w:t>have been given at the previous regular meeting of the parent Teacher Organization, by notice</w:t>
      </w:r>
      <w:r w:rsidR="005F1A7F" w:rsidRPr="00815775">
        <w:t xml:space="preserve"> </w:t>
      </w:r>
      <w:r w:rsidRPr="00815775">
        <w:t>sent to members, or by newspaper publication prior to the meeting</w:t>
      </w:r>
      <w:r w:rsidR="005F1A7F" w:rsidRPr="00815775">
        <w:t>.</w:t>
      </w:r>
    </w:p>
    <w:sectPr w:rsidR="00562BC2" w:rsidSect="001B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C8D"/>
    <w:multiLevelType w:val="hybridMultilevel"/>
    <w:tmpl w:val="BAC00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5A40"/>
    <w:multiLevelType w:val="hybridMultilevel"/>
    <w:tmpl w:val="1DC6B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029A"/>
    <w:multiLevelType w:val="hybridMultilevel"/>
    <w:tmpl w:val="9AC4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21473"/>
    <w:multiLevelType w:val="hybridMultilevel"/>
    <w:tmpl w:val="4AAC1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F4ABB"/>
    <w:multiLevelType w:val="hybridMultilevel"/>
    <w:tmpl w:val="6E74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F25FA"/>
    <w:multiLevelType w:val="hybridMultilevel"/>
    <w:tmpl w:val="1DC6B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A6F5C"/>
    <w:multiLevelType w:val="hybridMultilevel"/>
    <w:tmpl w:val="FC16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62F1D"/>
    <w:multiLevelType w:val="hybridMultilevel"/>
    <w:tmpl w:val="54C22C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97E06"/>
    <w:multiLevelType w:val="hybridMultilevel"/>
    <w:tmpl w:val="DD6AB9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5A0FE9"/>
    <w:multiLevelType w:val="hybridMultilevel"/>
    <w:tmpl w:val="EDB0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44901"/>
    <w:multiLevelType w:val="hybridMultilevel"/>
    <w:tmpl w:val="16C04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A30A9"/>
    <w:multiLevelType w:val="hybridMultilevel"/>
    <w:tmpl w:val="74E63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60C65"/>
    <w:multiLevelType w:val="hybridMultilevel"/>
    <w:tmpl w:val="483EE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9E03A2"/>
    <w:multiLevelType w:val="hybridMultilevel"/>
    <w:tmpl w:val="BB702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10758"/>
    <w:multiLevelType w:val="hybridMultilevel"/>
    <w:tmpl w:val="01C68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67CCC"/>
    <w:multiLevelType w:val="hybridMultilevel"/>
    <w:tmpl w:val="D848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4"/>
  </w:num>
  <w:num w:numId="5">
    <w:abstractNumId w:val="11"/>
  </w:num>
  <w:num w:numId="6">
    <w:abstractNumId w:val="13"/>
  </w:num>
  <w:num w:numId="7">
    <w:abstractNumId w:val="3"/>
  </w:num>
  <w:num w:numId="8">
    <w:abstractNumId w:val="9"/>
  </w:num>
  <w:num w:numId="9">
    <w:abstractNumId w:val="4"/>
  </w:num>
  <w:num w:numId="10">
    <w:abstractNumId w:val="15"/>
  </w:num>
  <w:num w:numId="11">
    <w:abstractNumId w:val="12"/>
  </w:num>
  <w:num w:numId="12">
    <w:abstractNumId w:val="6"/>
  </w:num>
  <w:num w:numId="13">
    <w:abstractNumId w:val="0"/>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51"/>
    <w:rsid w:val="00026AB8"/>
    <w:rsid w:val="00077B33"/>
    <w:rsid w:val="000B0C1D"/>
    <w:rsid w:val="000B7DD9"/>
    <w:rsid w:val="000C6FAF"/>
    <w:rsid w:val="00116604"/>
    <w:rsid w:val="001257D3"/>
    <w:rsid w:val="001B04D3"/>
    <w:rsid w:val="001F3D86"/>
    <w:rsid w:val="00211784"/>
    <w:rsid w:val="00254C32"/>
    <w:rsid w:val="00260CDF"/>
    <w:rsid w:val="00291B6F"/>
    <w:rsid w:val="002F44BD"/>
    <w:rsid w:val="0036102C"/>
    <w:rsid w:val="003638B8"/>
    <w:rsid w:val="00366D48"/>
    <w:rsid w:val="003913F3"/>
    <w:rsid w:val="003C572E"/>
    <w:rsid w:val="003D3A91"/>
    <w:rsid w:val="003F74CA"/>
    <w:rsid w:val="004874BB"/>
    <w:rsid w:val="0049500A"/>
    <w:rsid w:val="004C3FDF"/>
    <w:rsid w:val="004D7293"/>
    <w:rsid w:val="0053671F"/>
    <w:rsid w:val="005447D7"/>
    <w:rsid w:val="00562BC2"/>
    <w:rsid w:val="00572316"/>
    <w:rsid w:val="005A1E59"/>
    <w:rsid w:val="005A604A"/>
    <w:rsid w:val="005E4121"/>
    <w:rsid w:val="005F1A7F"/>
    <w:rsid w:val="006065AC"/>
    <w:rsid w:val="00675127"/>
    <w:rsid w:val="006812E7"/>
    <w:rsid w:val="00691F07"/>
    <w:rsid w:val="006A092B"/>
    <w:rsid w:val="006E7CE5"/>
    <w:rsid w:val="00742686"/>
    <w:rsid w:val="00744585"/>
    <w:rsid w:val="00775263"/>
    <w:rsid w:val="00815775"/>
    <w:rsid w:val="00854F9C"/>
    <w:rsid w:val="008B39EB"/>
    <w:rsid w:val="009419E8"/>
    <w:rsid w:val="00A23D8D"/>
    <w:rsid w:val="00A70B8D"/>
    <w:rsid w:val="00B762D1"/>
    <w:rsid w:val="00B94022"/>
    <w:rsid w:val="00BD4D61"/>
    <w:rsid w:val="00C07C91"/>
    <w:rsid w:val="00C21270"/>
    <w:rsid w:val="00C33192"/>
    <w:rsid w:val="00C9694E"/>
    <w:rsid w:val="00CF5607"/>
    <w:rsid w:val="00D624F9"/>
    <w:rsid w:val="00D76527"/>
    <w:rsid w:val="00D77556"/>
    <w:rsid w:val="00D8352E"/>
    <w:rsid w:val="00DB2A60"/>
    <w:rsid w:val="00DB72A4"/>
    <w:rsid w:val="00DC1825"/>
    <w:rsid w:val="00DF2B6A"/>
    <w:rsid w:val="00DF3051"/>
    <w:rsid w:val="00E14A2E"/>
    <w:rsid w:val="00E14B7A"/>
    <w:rsid w:val="00E31112"/>
    <w:rsid w:val="00E42BE1"/>
    <w:rsid w:val="00E67DDD"/>
    <w:rsid w:val="00E777B6"/>
    <w:rsid w:val="00E913A3"/>
    <w:rsid w:val="00ED67B5"/>
    <w:rsid w:val="00F276F8"/>
    <w:rsid w:val="00F2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D30B"/>
  <w15:chartTrackingRefBased/>
  <w15:docId w15:val="{0467C453-C224-4C81-82DD-19FC2BF8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B6"/>
    <w:pPr>
      <w:ind w:left="720"/>
      <w:contextualSpacing/>
    </w:pPr>
  </w:style>
  <w:style w:type="paragraph" w:styleId="NormalWeb">
    <w:name w:val="Normal (Web)"/>
    <w:basedOn w:val="Normal"/>
    <w:uiPriority w:val="99"/>
    <w:unhideWhenUsed/>
    <w:rsid w:val="00E67D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571">
      <w:bodyDiv w:val="1"/>
      <w:marLeft w:val="0"/>
      <w:marRight w:val="0"/>
      <w:marTop w:val="0"/>
      <w:marBottom w:val="0"/>
      <w:divBdr>
        <w:top w:val="none" w:sz="0" w:space="0" w:color="auto"/>
        <w:left w:val="none" w:sz="0" w:space="0" w:color="auto"/>
        <w:bottom w:val="none" w:sz="0" w:space="0" w:color="auto"/>
        <w:right w:val="none" w:sz="0" w:space="0" w:color="auto"/>
      </w:divBdr>
    </w:div>
    <w:div w:id="532424501">
      <w:bodyDiv w:val="1"/>
      <w:marLeft w:val="0"/>
      <w:marRight w:val="0"/>
      <w:marTop w:val="0"/>
      <w:marBottom w:val="0"/>
      <w:divBdr>
        <w:top w:val="none" w:sz="0" w:space="0" w:color="auto"/>
        <w:left w:val="none" w:sz="0" w:space="0" w:color="auto"/>
        <w:bottom w:val="none" w:sz="0" w:space="0" w:color="auto"/>
        <w:right w:val="none" w:sz="0" w:space="0" w:color="auto"/>
      </w:divBdr>
    </w:div>
    <w:div w:id="18638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Hollingsworth</dc:creator>
  <cp:keywords/>
  <dc:description/>
  <cp:lastModifiedBy>Josh Hollingsworth</cp:lastModifiedBy>
  <cp:revision>10</cp:revision>
  <cp:lastPrinted>2021-07-06T01:33:00Z</cp:lastPrinted>
  <dcterms:created xsi:type="dcterms:W3CDTF">2021-08-20T14:33:00Z</dcterms:created>
  <dcterms:modified xsi:type="dcterms:W3CDTF">2021-08-20T15:48:00Z</dcterms:modified>
</cp:coreProperties>
</file>